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7C" w:rsidRDefault="00D9307C" w:rsidP="0054735C">
      <w:pPr>
        <w:pStyle w:val="11Flatter-re-7"/>
      </w:pPr>
    </w:p>
    <w:p w:rsidR="00D9307C" w:rsidRDefault="00D9307C" w:rsidP="0054735C">
      <w:pPr>
        <w:pStyle w:val="frPM1810"/>
        <w:jc w:val="left"/>
        <w:rPr>
          <w:b w:val="0"/>
          <w:sz w:val="22"/>
        </w:rPr>
      </w:pPr>
      <w:r w:rsidRPr="00702550">
        <w:rPr>
          <w:color w:val="005D96"/>
        </w:rPr>
        <w:t>PRESSEINFORMATION</w:t>
      </w:r>
      <w:r w:rsidR="00215D63">
        <w:rPr>
          <w:b w:val="0"/>
          <w:sz w:val="22"/>
        </w:rPr>
        <w:tab/>
      </w:r>
      <w:r w:rsidR="006D050F">
        <w:rPr>
          <w:b w:val="0"/>
          <w:sz w:val="22"/>
        </w:rPr>
        <w:t>2</w:t>
      </w:r>
      <w:r w:rsidR="008E155E">
        <w:rPr>
          <w:b w:val="0"/>
          <w:sz w:val="22"/>
        </w:rPr>
        <w:t>2</w:t>
      </w:r>
      <w:r>
        <w:rPr>
          <w:b w:val="0"/>
          <w:sz w:val="22"/>
        </w:rPr>
        <w:t>-</w:t>
      </w:r>
      <w:r w:rsidR="006B195C">
        <w:rPr>
          <w:b w:val="0"/>
          <w:sz w:val="22"/>
        </w:rPr>
        <w:t>10</w:t>
      </w:r>
      <w:r w:rsidR="00DD0326">
        <w:rPr>
          <w:b w:val="0"/>
          <w:sz w:val="22"/>
        </w:rPr>
        <w:t>-</w:t>
      </w:r>
      <w:r w:rsidR="006B195C">
        <w:rPr>
          <w:b w:val="0"/>
          <w:sz w:val="22"/>
        </w:rPr>
        <w:t>69</w:t>
      </w:r>
    </w:p>
    <w:p w:rsidR="00D9307C" w:rsidRPr="00E373BB" w:rsidRDefault="00D9307C" w:rsidP="0054735C">
      <w:pPr>
        <w:pStyle w:val="frPM1810"/>
        <w:jc w:val="left"/>
        <w:rPr>
          <w:b w:val="0"/>
          <w:bCs/>
          <w:sz w:val="22"/>
        </w:rPr>
      </w:pPr>
      <w:r>
        <w:tab/>
      </w:r>
      <w:r>
        <w:rPr>
          <w:b w:val="0"/>
          <w:bCs/>
          <w:sz w:val="22"/>
        </w:rPr>
        <w:t xml:space="preserve">vom </w:t>
      </w:r>
      <w:r w:rsidR="00437CC3">
        <w:rPr>
          <w:b w:val="0"/>
          <w:bCs/>
          <w:sz w:val="22"/>
        </w:rPr>
        <w:t>23</w:t>
      </w:r>
      <w:r w:rsidR="00DD0326">
        <w:rPr>
          <w:b w:val="0"/>
          <w:bCs/>
          <w:sz w:val="22"/>
        </w:rPr>
        <w:t>.</w:t>
      </w:r>
      <w:r w:rsidR="008A455F">
        <w:rPr>
          <w:b w:val="0"/>
          <w:bCs/>
          <w:sz w:val="22"/>
        </w:rPr>
        <w:t xml:space="preserve"> </w:t>
      </w:r>
      <w:r w:rsidR="00437CC3">
        <w:rPr>
          <w:b w:val="0"/>
          <w:bCs/>
          <w:sz w:val="22"/>
        </w:rPr>
        <w:t>November</w:t>
      </w:r>
      <w:r w:rsidR="00437CC3" w:rsidRPr="00E373BB">
        <w:rPr>
          <w:b w:val="0"/>
          <w:bCs/>
          <w:sz w:val="22"/>
        </w:rPr>
        <w:t xml:space="preserve"> </w:t>
      </w:r>
      <w:r w:rsidR="00C97AE0">
        <w:rPr>
          <w:b w:val="0"/>
          <w:bCs/>
          <w:sz w:val="22"/>
        </w:rPr>
        <w:t>20</w:t>
      </w:r>
      <w:r w:rsidR="006D050F">
        <w:rPr>
          <w:b w:val="0"/>
          <w:bCs/>
          <w:sz w:val="22"/>
        </w:rPr>
        <w:t>2</w:t>
      </w:r>
      <w:r w:rsidR="008E155E">
        <w:rPr>
          <w:b w:val="0"/>
          <w:bCs/>
          <w:sz w:val="22"/>
        </w:rPr>
        <w:t>2</w:t>
      </w:r>
    </w:p>
    <w:p w:rsidR="00D9307C" w:rsidRPr="00E373BB" w:rsidRDefault="00D9307C">
      <w:pPr>
        <w:pStyle w:val="11Flatter-re-7"/>
        <w:spacing w:line="240" w:lineRule="exact"/>
      </w:pPr>
    </w:p>
    <w:p w:rsidR="00D9307C" w:rsidRPr="00E373BB" w:rsidRDefault="00D9307C">
      <w:pPr>
        <w:pStyle w:val="06"/>
        <w:jc w:val="left"/>
      </w:pPr>
    </w:p>
    <w:p w:rsidR="00D9307C" w:rsidRPr="0063188B" w:rsidRDefault="007225DC">
      <w:pPr>
        <w:pStyle w:val="berschrift1"/>
      </w:pPr>
      <w:r w:rsidRPr="0063188B">
        <w:rPr>
          <w:noProof/>
        </w:rPr>
        <mc:AlternateContent>
          <mc:Choice Requires="wps">
            <w:drawing>
              <wp:anchor distT="0" distB="0" distL="114300" distR="114300" simplePos="0" relativeHeight="251657728" behindDoc="0" locked="0" layoutInCell="1" allowOverlap="1">
                <wp:simplePos x="0" y="0"/>
                <wp:positionH relativeFrom="column">
                  <wp:posOffset>3934037</wp:posOffset>
                </wp:positionH>
                <wp:positionV relativeFrom="paragraph">
                  <wp:posOffset>58208</wp:posOffset>
                </wp:positionV>
                <wp:extent cx="2443480" cy="3217334"/>
                <wp:effectExtent l="0" t="0" r="0" b="254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32173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07C" w:rsidRPr="005A0AF9" w:rsidRDefault="00D9307C" w:rsidP="0073427A">
                            <w:pPr>
                              <w:pStyle w:val="Bild"/>
                            </w:pPr>
                          </w:p>
                          <w:p w:rsidR="00A11B50" w:rsidRDefault="00A11B50" w:rsidP="00A11B50">
                            <w:pPr>
                              <w:pStyle w:val="11Block-re-7"/>
                              <w:suppressAutoHyphens/>
                              <w:spacing w:before="120" w:after="40"/>
                              <w:ind w:right="0"/>
                              <w:jc w:val="both"/>
                            </w:pPr>
                            <w:r>
                              <w:t xml:space="preserve">Verabschiedung von Luis Oberrauch (Finstral) vom Vorstand des Instituts für Fenstertechnik e.V. nach 20 Jahren </w:t>
                            </w:r>
                          </w:p>
                          <w:p w:rsidR="00D9307C" w:rsidRPr="00F53053" w:rsidRDefault="00A11B50" w:rsidP="005353F9">
                            <w:pPr>
                              <w:pStyle w:val="11Block-re-7"/>
                              <w:suppressAutoHyphens/>
                              <w:spacing w:before="120" w:after="40" w:line="240" w:lineRule="auto"/>
                              <w:ind w:right="0"/>
                              <w:jc w:val="both"/>
                              <w:rPr>
                                <w:b/>
                                <w:bCs/>
                                <w:sz w:val="20"/>
                              </w:rPr>
                            </w:pPr>
                            <w:r w:rsidRPr="003F4019">
                              <w:rPr>
                                <w:rFonts w:ascii="Arial Narrow" w:hAnsi="Arial Narrow"/>
                                <w:sz w:val="20"/>
                              </w:rPr>
                              <w:t>(v.l.n.r.: Dr. Stefan Lackner, Oskar Anders, Luis Oberrauch, Dr. Jochen Peichl, Prof. Jörn P. 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09.75pt;margin-top:4.6pt;width:192.4pt;height:25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" stroked="f">
                <v:textbox>
                  <w:txbxContent>
                    <w:p w:rsidR="00D9307C" w:rsidRPr="005A0AF9" w:rsidRDefault="00D9307C" w:rsidP="0073427A">
                      <w:pPr>
                        <w:pStyle w:val="Bild"/>
                      </w:pPr>
                    </w:p>
                    <w:p w:rsidR="00A11B50" w:rsidRDefault="00A11B50" w:rsidP="00A11B50">
                      <w:pPr>
                        <w:pStyle w:val="11Block-re-7"/>
                        <w:suppressAutoHyphens/>
                        <w:spacing w:before="120" w:after="40"/>
                        <w:ind w:right="0"/>
                        <w:jc w:val="both"/>
                      </w:pPr>
                      <w:r>
                        <w:t xml:space="preserve">Verabschiedung von Luis Oberrauch (Finstral) vom Vorstand des Instituts für Fenstertechnik e.V. nach 20 Jahren </w:t>
                      </w:r>
                    </w:p>
                    <w:p w:rsidR="00D9307C" w:rsidRPr="00F53053" w:rsidRDefault="00A11B50" w:rsidP="005353F9">
                      <w:pPr>
                        <w:pStyle w:val="11Block-re-7"/>
                        <w:suppressAutoHyphens/>
                        <w:spacing w:before="120" w:after="40" w:line="240" w:lineRule="auto"/>
                        <w:ind w:right="0"/>
                        <w:jc w:val="both"/>
                        <w:rPr>
                          <w:b/>
                          <w:bCs/>
                          <w:sz w:val="20"/>
                        </w:rPr>
                      </w:pPr>
                      <w:r w:rsidRPr="003F4019">
                        <w:rPr>
                          <w:rFonts w:ascii="Arial Narrow" w:hAnsi="Arial Narrow"/>
                          <w:sz w:val="20"/>
                        </w:rPr>
                        <w:t>(v.l.n.r.: Dr. Stefan Lackner, Oskar Anders, Luis Oberrauch, Dr. Jochen Peichl, Prof. Jörn P. Lass)</w:t>
                      </w:r>
                    </w:p>
                  </w:txbxContent>
                </v:textbox>
              </v:shape>
            </w:pict>
          </mc:Fallback>
        </mc:AlternateContent>
      </w:r>
      <w:r w:rsidR="006D2028" w:rsidRPr="006D2028">
        <w:rPr>
          <w:noProof/>
        </w:rPr>
        <w:t>Vorstand</w:t>
      </w:r>
      <w:r w:rsidR="00797E5D">
        <w:rPr>
          <w:noProof/>
        </w:rPr>
        <w:t>swahl</w:t>
      </w:r>
      <w:r w:rsidR="006D2028" w:rsidRPr="006D2028">
        <w:rPr>
          <w:noProof/>
        </w:rPr>
        <w:t xml:space="preserve"> des In</w:t>
      </w:r>
      <w:r w:rsidR="00797E5D">
        <w:rPr>
          <w:noProof/>
        </w:rPr>
        <w:t>stituts für Fenstertechnik e.V.</w:t>
      </w:r>
    </w:p>
    <w:p w:rsidR="00D9307C" w:rsidRPr="009C633D" w:rsidRDefault="006D2028">
      <w:pPr>
        <w:pStyle w:val="berschrift2"/>
      </w:pPr>
      <w:r w:rsidRPr="006D2028">
        <w:t xml:space="preserve">Oskar Anders und Dr. Stefan Lackner </w:t>
      </w:r>
      <w:r w:rsidR="00797E5D">
        <w:t xml:space="preserve">als Vorsitzende bestätigt, Luis Oberrauch </w:t>
      </w:r>
      <w:r w:rsidR="00CC1905">
        <w:t>nach 20 Jahren Mitgliedschaft verabschiedet</w:t>
      </w:r>
    </w:p>
    <w:p w:rsidR="00D9307C" w:rsidRPr="003675B0" w:rsidRDefault="00D9307C">
      <w:pPr>
        <w:pStyle w:val="11Flatter-re-7"/>
        <w:ind w:right="3131"/>
      </w:pPr>
    </w:p>
    <w:p w:rsidR="00437CC3" w:rsidRDefault="006D2028">
      <w:pPr>
        <w:pStyle w:val="11Flatter-re-7"/>
        <w:widowControl w:val="0"/>
        <w:ind w:right="3131"/>
        <w:rPr>
          <w:b/>
          <w:bCs/>
        </w:rPr>
      </w:pPr>
      <w:r w:rsidRPr="00206633">
        <w:rPr>
          <w:b/>
          <w:bCs/>
        </w:rPr>
        <w:t>Auf der Mitgliederversammlung des Instituts für Fenstertechnik e.V. (ift Rosenheim) am 1</w:t>
      </w:r>
      <w:r w:rsidR="008A4B5C">
        <w:rPr>
          <w:b/>
          <w:bCs/>
        </w:rPr>
        <w:t>1</w:t>
      </w:r>
      <w:r w:rsidRPr="00206633">
        <w:rPr>
          <w:b/>
          <w:bCs/>
        </w:rPr>
        <w:t xml:space="preserve">. Oktober </w:t>
      </w:r>
      <w:r w:rsidR="008A4B5C">
        <w:rPr>
          <w:b/>
          <w:bCs/>
        </w:rPr>
        <w:t>2022</w:t>
      </w:r>
      <w:r w:rsidRPr="00206633">
        <w:rPr>
          <w:b/>
          <w:bCs/>
        </w:rPr>
        <w:t xml:space="preserve"> wurde </w:t>
      </w:r>
      <w:r w:rsidRPr="00696788">
        <w:rPr>
          <w:b/>
          <w:bCs/>
        </w:rPr>
        <w:t>der</w:t>
      </w:r>
      <w:r>
        <w:rPr>
          <w:b/>
          <w:bCs/>
        </w:rPr>
        <w:t xml:space="preserve"> </w:t>
      </w:r>
      <w:r w:rsidRPr="00206633">
        <w:rPr>
          <w:b/>
          <w:bCs/>
        </w:rPr>
        <w:t>Vor</w:t>
      </w:r>
      <w:r>
        <w:rPr>
          <w:b/>
          <w:bCs/>
        </w:rPr>
        <w:t xml:space="preserve">stand des Instituts neu </w:t>
      </w:r>
      <w:r w:rsidRPr="00206633">
        <w:rPr>
          <w:b/>
          <w:bCs/>
        </w:rPr>
        <w:t>gewählt</w:t>
      </w:r>
      <w:r>
        <w:rPr>
          <w:b/>
          <w:bCs/>
        </w:rPr>
        <w:t xml:space="preserve">. Als international führende Forschungs-, Prüf- und Zertifizierungsstelle für die Fenster-, Fassaden-, Tür- und Torbranche ist das Institut in über 70 Ländern tätig. Im Vorstand sind alle wichtigen Produktbereiche vertreten, um damit einen breiten Wissens- und Erfahrungsschatz zu nutzen. </w:t>
      </w:r>
      <w:r w:rsidR="008C5273" w:rsidRPr="008C5273">
        <w:rPr>
          <w:b/>
          <w:bCs/>
        </w:rPr>
        <w:t xml:space="preserve">Oskar Anders und Dr. Stefan Lackner </w:t>
      </w:r>
      <w:r w:rsidR="008C5273">
        <w:rPr>
          <w:b/>
          <w:bCs/>
        </w:rPr>
        <w:t>wurden als</w:t>
      </w:r>
      <w:r w:rsidR="008C5273" w:rsidRPr="008C5273">
        <w:rPr>
          <w:b/>
          <w:bCs/>
        </w:rPr>
        <w:t xml:space="preserve"> Vorsitzende</w:t>
      </w:r>
      <w:r w:rsidR="008C5273">
        <w:rPr>
          <w:b/>
          <w:bCs/>
        </w:rPr>
        <w:t>r und Stellvertreter</w:t>
      </w:r>
      <w:r w:rsidR="008C5273" w:rsidRPr="008C5273">
        <w:rPr>
          <w:b/>
          <w:bCs/>
        </w:rPr>
        <w:t xml:space="preserve"> bestätigt, Joachim Oberrauch tr</w:t>
      </w:r>
      <w:r w:rsidR="008C5273">
        <w:rPr>
          <w:b/>
          <w:bCs/>
        </w:rPr>
        <w:t>a</w:t>
      </w:r>
      <w:r w:rsidR="008C5273" w:rsidRPr="008C5273">
        <w:rPr>
          <w:b/>
          <w:bCs/>
        </w:rPr>
        <w:t>t die Nachfolge von Luis Oberrauch an</w:t>
      </w:r>
      <w:r w:rsidR="008C5273">
        <w:rPr>
          <w:b/>
          <w:bCs/>
        </w:rPr>
        <w:t xml:space="preserve">, der </w:t>
      </w:r>
      <w:r w:rsidR="00437CC3">
        <w:rPr>
          <w:b/>
          <w:bCs/>
        </w:rPr>
        <w:t xml:space="preserve">in </w:t>
      </w:r>
      <w:r w:rsidR="008C5273">
        <w:rPr>
          <w:b/>
          <w:bCs/>
        </w:rPr>
        <w:t xml:space="preserve">20 Jahren als Mitglied </w:t>
      </w:r>
      <w:r w:rsidR="00E53774">
        <w:rPr>
          <w:b/>
          <w:bCs/>
        </w:rPr>
        <w:t>im</w:t>
      </w:r>
      <w:r w:rsidR="008C5273">
        <w:rPr>
          <w:b/>
          <w:bCs/>
        </w:rPr>
        <w:t xml:space="preserve"> Vorstand</w:t>
      </w:r>
      <w:r w:rsidR="00437CC3">
        <w:rPr>
          <w:b/>
          <w:bCs/>
        </w:rPr>
        <w:t xml:space="preserve"> das Institut engagiert und kompetent mit seinen Erfahrungen als erfolgreicher Geschäftsführer von Finstral unterstützte</w:t>
      </w:r>
      <w:r w:rsidR="00437CC3" w:rsidRPr="008C5273">
        <w:rPr>
          <w:b/>
          <w:bCs/>
        </w:rPr>
        <w:t>.</w:t>
      </w:r>
    </w:p>
    <w:p w:rsidR="008C5273" w:rsidRDefault="008C5273">
      <w:pPr>
        <w:pStyle w:val="11Flatter-re-7"/>
        <w:widowControl w:val="0"/>
        <w:ind w:right="3131"/>
        <w:rPr>
          <w:b/>
          <w:bCs/>
        </w:rPr>
      </w:pPr>
    </w:p>
    <w:p w:rsidR="006D2028" w:rsidRDefault="006D2028">
      <w:pPr>
        <w:pStyle w:val="11Flatter-re-7"/>
        <w:widowControl w:val="0"/>
        <w:ind w:right="3259"/>
      </w:pPr>
      <w:r>
        <w:t>Das Institut für Fenstertechnik e.V. ist ein Verein mit 5</w:t>
      </w:r>
      <w:r w:rsidR="008A4B5C">
        <w:t>26</w:t>
      </w:r>
      <w:r>
        <w:t xml:space="preserve"> Mitgliedern, die aus allen Produktbereichen und Wertschöpfungsstufen kommen. Das Ziel ist die technische Weiterentwicklung sowie die Verbesserung der Sicherheit, Gebrauchstauglichkeit und Nachhaltigkeit von </w:t>
      </w:r>
      <w:r w:rsidRPr="00DC5431">
        <w:t>Fenster</w:t>
      </w:r>
      <w:r>
        <w:t>n</w:t>
      </w:r>
      <w:r w:rsidRPr="00DC5431">
        <w:t>, Fassaden, Tür</w:t>
      </w:r>
      <w:r>
        <w:t>en</w:t>
      </w:r>
      <w:r w:rsidRPr="00DC5431">
        <w:t xml:space="preserve"> und To</w:t>
      </w:r>
      <w:r>
        <w:t xml:space="preserve">ren, Glas und Baustoffen sowie allen Zubehörmaterialien. Die operativen Aufgaben werden durch die </w:t>
      </w:r>
      <w:r w:rsidRPr="00C9449A">
        <w:t>ift</w:t>
      </w:r>
      <w:r>
        <w:t xml:space="preserve"> Rosenheim GmbH erfüllt, die als international führende Forschungs-, Prüf- und Zertifizierungsstelle in ü</w:t>
      </w:r>
      <w:r w:rsidR="008A4B5C">
        <w:t>ber 70 Ländern tätig ist. In 2021</w:t>
      </w:r>
      <w:r>
        <w:t xml:space="preserve"> wurde mit 220 Mitarbeitern ein Umsatz von </w:t>
      </w:r>
      <w:r>
        <w:rPr>
          <w:rFonts w:cs="Arial"/>
        </w:rPr>
        <w:t>21,</w:t>
      </w:r>
      <w:r w:rsidR="008A4B5C">
        <w:rPr>
          <w:rFonts w:cs="Arial"/>
        </w:rPr>
        <w:t>75</w:t>
      </w:r>
      <w:r>
        <w:t xml:space="preserve"> Mill. Euro erwirtschaftet.</w:t>
      </w:r>
    </w:p>
    <w:p w:rsidR="006D2028" w:rsidRDefault="006D2028">
      <w:pPr>
        <w:pStyle w:val="11Flatter-re-7"/>
        <w:widowControl w:val="0"/>
        <w:ind w:right="3259"/>
      </w:pPr>
    </w:p>
    <w:p w:rsidR="006D2028" w:rsidRDefault="006D2028">
      <w:pPr>
        <w:pStyle w:val="11Flatter-re-7"/>
        <w:ind w:right="3260"/>
      </w:pPr>
      <w:r>
        <w:lastRenderedPageBreak/>
        <w:t xml:space="preserve">Die strategischen Leitlinien für die operative Arbeit werden vom Vorstand des Vereins bestimmt. Er berät gemeinsam mit dem Beirat bei der Ausrichtung der Prüf- und Forschungsaktivitäten an den praktischen Erfordernissen und sichert so eine </w:t>
      </w:r>
      <w:r w:rsidR="00437CC3">
        <w:t xml:space="preserve">praxisorientierten </w:t>
      </w:r>
      <w:r>
        <w:t>Umsetzung neuer technischer Erkenntnisse. Bei der Zusammensetzung wird darauf geachtet, dass der Vorstand aus Vertretern unterschiedlicher Branchensegmente und Unternehmensstrukturen zusammensetzt ist.</w:t>
      </w:r>
    </w:p>
    <w:p w:rsidR="006D2028" w:rsidRDefault="006D2028">
      <w:pPr>
        <w:pStyle w:val="11Flatter-re-7"/>
        <w:widowControl w:val="0"/>
        <w:ind w:right="3259"/>
      </w:pPr>
    </w:p>
    <w:p w:rsidR="006B195C" w:rsidRDefault="006D2028">
      <w:pPr>
        <w:pStyle w:val="11Flatter-re-7"/>
        <w:widowControl w:val="0"/>
        <w:ind w:right="3259"/>
      </w:pPr>
      <w:r w:rsidRPr="00DA4B78">
        <w:t xml:space="preserve">Die Wahl fand am Rande der </w:t>
      </w:r>
      <w:r>
        <w:t>4</w:t>
      </w:r>
      <w:r w:rsidR="00E53774">
        <w:t>9</w:t>
      </w:r>
      <w:r>
        <w:t xml:space="preserve">. </w:t>
      </w:r>
      <w:r w:rsidRPr="00DA4B78">
        <w:t>Rosenheimer Fensterta</w:t>
      </w:r>
      <w:r w:rsidR="00E53774">
        <w:t>ge am 1</w:t>
      </w:r>
      <w:r w:rsidR="008A4B5C">
        <w:t>1</w:t>
      </w:r>
      <w:r w:rsidR="00E53774">
        <w:t xml:space="preserve">. Oktober statt. </w:t>
      </w:r>
      <w:r w:rsidR="00E53774" w:rsidRPr="00E53774">
        <w:t xml:space="preserve">Oskar Anders </w:t>
      </w:r>
      <w:r w:rsidR="008A4B5C">
        <w:t>und Dr. Stefan Lackner</w:t>
      </w:r>
      <w:r w:rsidR="00E53774">
        <w:t xml:space="preserve"> </w:t>
      </w:r>
      <w:r w:rsidR="00E53774" w:rsidRPr="00E53774">
        <w:t>wurden als Vorsitzender und Stellvertreter bestätigt, Joachim Oberrauch trat die Nachfolge von Luis Oberrauch an, der seit 20</w:t>
      </w:r>
      <w:r w:rsidR="00FE2E3A">
        <w:t>02</w:t>
      </w:r>
      <w:r w:rsidR="00E53774" w:rsidRPr="00E53774">
        <w:t xml:space="preserve"> Jahren als Mitglied im Vorstands wirkte.</w:t>
      </w:r>
      <w:r w:rsidR="00E53774">
        <w:t xml:space="preserve"> Während dieser Zeit war er </w:t>
      </w:r>
      <w:r w:rsidR="006B195C">
        <w:t xml:space="preserve">ein von allen </w:t>
      </w:r>
      <w:r w:rsidR="00E53774">
        <w:t>geschätzter Ratgeber</w:t>
      </w:r>
      <w:r w:rsidR="00CF227A">
        <w:t xml:space="preserve">, </w:t>
      </w:r>
      <w:r w:rsidR="00BC3BF9">
        <w:t xml:space="preserve">besonders </w:t>
      </w:r>
      <w:r w:rsidR="00CF227A">
        <w:t>auch menschlich</w:t>
      </w:r>
      <w:r w:rsidR="006B195C">
        <w:t xml:space="preserve">, weil er </w:t>
      </w:r>
      <w:r w:rsidR="00FE2E3A">
        <w:t xml:space="preserve">sich </w:t>
      </w:r>
      <w:r w:rsidR="006B195C">
        <w:t xml:space="preserve">sachlich und </w:t>
      </w:r>
      <w:r w:rsidR="00CF227A">
        <w:t>immer</w:t>
      </w:r>
      <w:r w:rsidR="006B195C">
        <w:t xml:space="preserve"> auf das Wesentliche </w:t>
      </w:r>
      <w:r w:rsidR="00CF227A">
        <w:t xml:space="preserve">konzentriert </w:t>
      </w:r>
      <w:r w:rsidR="006B195C">
        <w:t>mit den Arbeitsthemen auseinandersetzte</w:t>
      </w:r>
      <w:r w:rsidR="00CF227A">
        <w:t xml:space="preserve">. Seine feste Überzeugung war, dass sich </w:t>
      </w:r>
      <w:r w:rsidR="00437CC3">
        <w:t>Qualitätsf</w:t>
      </w:r>
      <w:r w:rsidR="00CF227A">
        <w:t>enster</w:t>
      </w:r>
      <w:r w:rsidR="00437CC3">
        <w:t xml:space="preserve"> erfolgreich im </w:t>
      </w:r>
      <w:r w:rsidR="00CF227A">
        <w:t xml:space="preserve">gesamten Beschaffungs- und Nutzungsprozess, positionieren </w:t>
      </w:r>
      <w:r w:rsidR="00437CC3">
        <w:t xml:space="preserve">können </w:t>
      </w:r>
      <w:r w:rsidR="00CF227A">
        <w:t xml:space="preserve">– und dazu gehört selbstredend eine qualitativ hochwertige Montage des Produkts Fenster in das Bauwerk. </w:t>
      </w:r>
      <w:r w:rsidR="00437CC3">
        <w:t>Mit dieser Strategie hat Luis Oberrauch maßgeblich dazu beigetragen, dass Finstral von Südtirol aus zum führenden Fensterhersteller in Italien geworden ist und auch in Süddeutschland viele Kunden hat. Finstral ist zudem maßgeblich daran beteiligt, dass sich die in Italien bewährte Montagezarge auch in Deutschland etabliert.</w:t>
      </w:r>
    </w:p>
    <w:p w:rsidR="006B195C" w:rsidRDefault="006B195C">
      <w:pPr>
        <w:pStyle w:val="11Flatter-re-7"/>
        <w:widowControl w:val="0"/>
        <w:ind w:right="3259"/>
      </w:pPr>
    </w:p>
    <w:p w:rsidR="009C75AB" w:rsidRPr="00702550" w:rsidRDefault="00210F8F">
      <w:pPr>
        <w:overflowPunct/>
        <w:textAlignment w:val="auto"/>
        <w:rPr>
          <w:rFonts w:cs="Arial"/>
          <w:color w:val="005D96"/>
          <w:szCs w:val="22"/>
        </w:rPr>
      </w:pPr>
      <w:r w:rsidRPr="00702550">
        <w:rPr>
          <w:rFonts w:cs="Arial"/>
          <w:color w:val="005D96"/>
          <w:szCs w:val="22"/>
        </w:rPr>
        <w:t>(</w:t>
      </w:r>
      <w:r w:rsidR="00117DC5" w:rsidRPr="00702550">
        <w:rPr>
          <w:rFonts w:cs="Arial"/>
          <w:color w:val="005D96"/>
          <w:szCs w:val="22"/>
        </w:rPr>
        <w:t xml:space="preserve">Lead </w:t>
      </w:r>
      <w:r w:rsidR="00437CC3" w:rsidRPr="005353F9">
        <w:rPr>
          <w:rFonts w:cs="Arial"/>
          <w:color w:val="005D96"/>
          <w:szCs w:val="22"/>
        </w:rPr>
        <w:t>749</w:t>
      </w:r>
      <w:r w:rsidR="00437CC3" w:rsidRPr="00702550">
        <w:rPr>
          <w:rFonts w:cs="Arial"/>
          <w:color w:val="005D96"/>
          <w:szCs w:val="22"/>
        </w:rPr>
        <w:t xml:space="preserve"> </w:t>
      </w:r>
      <w:r w:rsidR="00117DC5" w:rsidRPr="00702550">
        <w:rPr>
          <w:rFonts w:cs="Arial"/>
          <w:color w:val="005D96"/>
          <w:szCs w:val="22"/>
        </w:rPr>
        <w:t>Zeichen</w:t>
      </w:r>
      <w:r w:rsidR="003D5A55">
        <w:rPr>
          <w:rFonts w:cs="Arial"/>
          <w:color w:val="005D96"/>
          <w:szCs w:val="22"/>
        </w:rPr>
        <w:t>,</w:t>
      </w:r>
      <w:r w:rsidR="00117DC5">
        <w:rPr>
          <w:rFonts w:cs="Arial"/>
          <w:color w:val="005D96"/>
          <w:szCs w:val="22"/>
        </w:rPr>
        <w:t xml:space="preserve"> Fließtext</w:t>
      </w:r>
      <w:r w:rsidR="00117DC5" w:rsidRPr="005353F9">
        <w:rPr>
          <w:rFonts w:cs="Arial"/>
          <w:color w:val="005D96"/>
          <w:szCs w:val="22"/>
        </w:rPr>
        <w:t xml:space="preserve"> </w:t>
      </w:r>
      <w:r w:rsidR="00437CC3" w:rsidRPr="005353F9">
        <w:rPr>
          <w:rFonts w:cs="Arial"/>
          <w:color w:val="005D96"/>
          <w:szCs w:val="22"/>
        </w:rPr>
        <w:t>2.116</w:t>
      </w:r>
      <w:r w:rsidR="00437CC3" w:rsidRPr="00702550">
        <w:rPr>
          <w:rFonts w:cs="Arial"/>
          <w:color w:val="005D96"/>
          <w:szCs w:val="22"/>
        </w:rPr>
        <w:t xml:space="preserve"> </w:t>
      </w:r>
      <w:r w:rsidR="009C75AB" w:rsidRPr="00702550">
        <w:rPr>
          <w:rFonts w:cs="Arial"/>
          <w:color w:val="005D96"/>
          <w:szCs w:val="22"/>
        </w:rPr>
        <w:t>Zeichen</w:t>
      </w:r>
      <w:r w:rsidR="003D5A55">
        <w:rPr>
          <w:rFonts w:cs="Arial"/>
          <w:color w:val="005D96"/>
          <w:szCs w:val="22"/>
        </w:rPr>
        <w:t>,</w:t>
      </w:r>
      <w:r w:rsidR="00117DC5">
        <w:rPr>
          <w:rFonts w:cs="Arial"/>
          <w:color w:val="005D96"/>
          <w:szCs w:val="22"/>
        </w:rPr>
        <w:br/>
        <w:t xml:space="preserve">Pressetext gesamt </w:t>
      </w:r>
      <w:r w:rsidR="00357FB4" w:rsidRPr="005353F9">
        <w:rPr>
          <w:rFonts w:cs="Arial"/>
          <w:color w:val="005D96"/>
          <w:szCs w:val="22"/>
        </w:rPr>
        <w:t>2.865</w:t>
      </w:r>
      <w:r w:rsidR="00357FB4" w:rsidRPr="00702550">
        <w:rPr>
          <w:rFonts w:cs="Arial"/>
          <w:color w:val="005D96"/>
          <w:szCs w:val="22"/>
        </w:rPr>
        <w:t xml:space="preserve"> </w:t>
      </w:r>
      <w:r w:rsidR="00117DC5">
        <w:rPr>
          <w:rFonts w:cs="Arial"/>
          <w:color w:val="005D96"/>
          <w:szCs w:val="22"/>
        </w:rPr>
        <w:t>Zeichen (jeweils</w:t>
      </w:r>
      <w:r w:rsidR="00117DC5" w:rsidRPr="00702550">
        <w:rPr>
          <w:rFonts w:cs="Arial"/>
          <w:color w:val="005D96"/>
          <w:szCs w:val="22"/>
        </w:rPr>
        <w:t xml:space="preserve"> </w:t>
      </w:r>
      <w:r w:rsidR="00117DC5">
        <w:rPr>
          <w:rFonts w:cs="Arial"/>
          <w:color w:val="005D96"/>
          <w:szCs w:val="22"/>
        </w:rPr>
        <w:t>inkl. Leerzeichen))</w:t>
      </w:r>
    </w:p>
    <w:p w:rsidR="00C65134" w:rsidRDefault="00C65134">
      <w:pPr>
        <w:overflowPunct/>
        <w:textAlignment w:val="auto"/>
        <w:rPr>
          <w:rFonts w:cs="Arial"/>
          <w:color w:val="005D96"/>
          <w:szCs w:val="22"/>
        </w:rPr>
      </w:pPr>
    </w:p>
    <w:p w:rsidR="00702550" w:rsidRPr="005353F9" w:rsidRDefault="00702550">
      <w:pPr>
        <w:overflowPunct/>
        <w:ind w:right="2408"/>
        <w:textAlignment w:val="auto"/>
        <w:rPr>
          <w:rFonts w:cs="Arial"/>
          <w:color w:val="005D96"/>
          <w:szCs w:val="22"/>
        </w:rPr>
      </w:pPr>
      <w:r w:rsidRPr="00C65134">
        <w:rPr>
          <w:rFonts w:cs="Arial"/>
          <w:b/>
          <w:color w:val="005D96"/>
          <w:szCs w:val="22"/>
        </w:rPr>
        <w:t>Schlagworte:</w:t>
      </w:r>
      <w:r w:rsidR="00C65134" w:rsidRPr="00C65134">
        <w:t xml:space="preserve"> </w:t>
      </w:r>
      <w:r w:rsidR="00357FB4" w:rsidRPr="005353F9">
        <w:rPr>
          <w:rFonts w:cs="Arial"/>
          <w:color w:val="005D96"/>
          <w:szCs w:val="22"/>
        </w:rPr>
        <w:t>Institut für Fenstertechnik, Vorstandswahl, Luis Oberrauch</w:t>
      </w:r>
    </w:p>
    <w:p w:rsidR="000F5DB8" w:rsidRDefault="000F5DB8">
      <w:pPr>
        <w:overflowPunct/>
        <w:textAlignment w:val="auto"/>
        <w:rPr>
          <w:rFonts w:cs="Arial"/>
          <w:color w:val="005D96"/>
          <w:szCs w:val="22"/>
        </w:rPr>
      </w:pPr>
    </w:p>
    <w:p w:rsidR="00D9307C" w:rsidRPr="00702550" w:rsidRDefault="003F1AD9">
      <w:pPr>
        <w:pStyle w:val="11Flatter"/>
        <w:ind w:right="-59"/>
        <w:rPr>
          <w:color w:val="005D96"/>
          <w:sz w:val="18"/>
        </w:rPr>
      </w:pPr>
      <w:r>
        <w:br w:type="page"/>
      </w:r>
      <w:r w:rsidR="00D9307C" w:rsidRPr="00702550">
        <w:rPr>
          <w:b/>
          <w:bCs/>
          <w:color w:val="005D96"/>
          <w:sz w:val="26"/>
        </w:rPr>
        <w:lastRenderedPageBreak/>
        <w:t xml:space="preserve">Auswahlbilder </w:t>
      </w:r>
    </w:p>
    <w:p w:rsidR="00D9307C" w:rsidRDefault="00D9307C">
      <w:pPr>
        <w:pStyle w:val="11Flatter-re-7"/>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083"/>
        <w:gridCol w:w="1422"/>
      </w:tblGrid>
      <w:tr w:rsidR="00D9307C" w:rsidRPr="009373AA" w:rsidTr="005353F9">
        <w:trPr>
          <w:cantSplit/>
          <w:tblHeader/>
        </w:trPr>
        <w:tc>
          <w:tcPr>
            <w:tcW w:w="567" w:type="dxa"/>
          </w:tcPr>
          <w:p w:rsidR="00D9307C" w:rsidRPr="009373AA" w:rsidRDefault="00D9307C">
            <w:pPr>
              <w:pStyle w:val="11Block-re-7"/>
              <w:spacing w:before="120" w:after="120"/>
              <w:ind w:right="0"/>
              <w:rPr>
                <w:b/>
                <w:bCs/>
                <w:color w:val="005D96"/>
              </w:rPr>
            </w:pPr>
            <w:r w:rsidRPr="009373AA">
              <w:rPr>
                <w:b/>
                <w:bCs/>
                <w:color w:val="005D96"/>
              </w:rPr>
              <w:t>Nr.</w:t>
            </w:r>
          </w:p>
        </w:tc>
        <w:tc>
          <w:tcPr>
            <w:tcW w:w="7083" w:type="dxa"/>
          </w:tcPr>
          <w:p w:rsidR="00D9307C" w:rsidRPr="009373AA" w:rsidRDefault="00D9307C">
            <w:pPr>
              <w:pStyle w:val="11Block-re-7"/>
              <w:suppressAutoHyphens/>
              <w:spacing w:before="120" w:after="120"/>
              <w:ind w:right="0"/>
              <w:rPr>
                <w:b/>
                <w:bCs/>
                <w:color w:val="005D96"/>
              </w:rPr>
            </w:pPr>
            <w:r w:rsidRPr="00703B3E">
              <w:rPr>
                <w:b/>
                <w:bCs/>
                <w:color w:val="005D96"/>
              </w:rPr>
              <w:t xml:space="preserve">Bildtext </w:t>
            </w:r>
            <w:r w:rsidRPr="009373AA">
              <w:rPr>
                <w:b/>
                <w:bCs/>
                <w:color w:val="005D96"/>
              </w:rPr>
              <w:t>und Dateiname</w:t>
            </w:r>
          </w:p>
        </w:tc>
        <w:tc>
          <w:tcPr>
            <w:tcW w:w="1422" w:type="dxa"/>
          </w:tcPr>
          <w:p w:rsidR="00D9307C" w:rsidRPr="009373AA" w:rsidRDefault="00D9307C">
            <w:pPr>
              <w:pStyle w:val="11Block-re-7"/>
              <w:spacing w:before="120" w:after="120"/>
              <w:ind w:right="0"/>
              <w:rPr>
                <w:b/>
                <w:bCs/>
                <w:color w:val="005D96"/>
              </w:rPr>
            </w:pPr>
            <w:r w:rsidRPr="009373AA">
              <w:rPr>
                <w:b/>
                <w:bCs/>
                <w:color w:val="005D96"/>
              </w:rPr>
              <w:t>Bild</w:t>
            </w:r>
          </w:p>
        </w:tc>
      </w:tr>
      <w:tr w:rsidR="00D9307C" w:rsidTr="005353F9">
        <w:trPr>
          <w:cantSplit/>
        </w:trPr>
        <w:tc>
          <w:tcPr>
            <w:tcW w:w="567" w:type="dxa"/>
          </w:tcPr>
          <w:p w:rsidR="00D9307C" w:rsidRDefault="00D9307C">
            <w:pPr>
              <w:pStyle w:val="11Block-re-7"/>
              <w:spacing w:before="120" w:after="120"/>
              <w:ind w:right="0"/>
            </w:pPr>
            <w:r>
              <w:t>1</w:t>
            </w:r>
          </w:p>
        </w:tc>
        <w:tc>
          <w:tcPr>
            <w:tcW w:w="7083" w:type="dxa"/>
          </w:tcPr>
          <w:p w:rsidR="00CC7F10" w:rsidRDefault="00100975">
            <w:pPr>
              <w:pStyle w:val="11Flatter-re-7"/>
              <w:spacing w:line="240" w:lineRule="auto"/>
              <w:ind w:right="0"/>
            </w:pPr>
            <w:r>
              <w:t>N</w:t>
            </w:r>
            <w:r w:rsidR="006B195C">
              <w:t>eue</w:t>
            </w:r>
            <w:r>
              <w:t>r</w:t>
            </w:r>
            <w:r w:rsidR="006B195C">
              <w:t xml:space="preserve"> Vorstand des Instituts für Fenstertechnik e.V.</w:t>
            </w:r>
            <w:r w:rsidR="00CF227A">
              <w:t xml:space="preserve"> </w:t>
            </w:r>
          </w:p>
          <w:p w:rsidR="00E368FC" w:rsidRDefault="00CF227A" w:rsidP="005353F9">
            <w:pPr>
              <w:pStyle w:val="11Flatter-re-7"/>
              <w:spacing w:line="240" w:lineRule="auto"/>
              <w:ind w:right="0"/>
              <w:rPr>
                <w:rFonts w:ascii="Arial Narrow" w:hAnsi="Arial Narrow"/>
                <w:sz w:val="20"/>
              </w:rPr>
            </w:pPr>
            <w:r w:rsidRPr="005353F9">
              <w:rPr>
                <w:rFonts w:ascii="Arial Narrow" w:hAnsi="Arial Narrow"/>
                <w:sz w:val="20"/>
              </w:rPr>
              <w:t>(v.r.n.l.</w:t>
            </w:r>
            <w:r w:rsidR="00CC7F10">
              <w:rPr>
                <w:rFonts w:ascii="Arial Narrow" w:hAnsi="Arial Narrow"/>
                <w:sz w:val="20"/>
              </w:rPr>
              <w:t xml:space="preserve">: </w:t>
            </w:r>
            <w:r w:rsidR="00CC7F10" w:rsidRPr="003F4019">
              <w:rPr>
                <w:rFonts w:ascii="Arial Narrow" w:hAnsi="Arial Narrow"/>
                <w:sz w:val="20"/>
              </w:rPr>
              <w:t>Schmitz</w:t>
            </w:r>
            <w:r w:rsidR="00CC7F10">
              <w:rPr>
                <w:rFonts w:ascii="Arial Narrow" w:hAnsi="Arial Narrow"/>
                <w:sz w:val="20"/>
              </w:rPr>
              <w:t xml:space="preserve"> </w:t>
            </w:r>
            <w:r w:rsidR="00CC7F10" w:rsidRPr="003F4019">
              <w:rPr>
                <w:rFonts w:ascii="Arial Narrow" w:hAnsi="Arial Narrow"/>
                <w:sz w:val="20"/>
              </w:rPr>
              <w:t>Hermann</w:t>
            </w:r>
            <w:r w:rsidR="00CC7F10">
              <w:rPr>
                <w:rFonts w:ascii="Arial Narrow" w:hAnsi="Arial Narrow"/>
                <w:sz w:val="20"/>
              </w:rPr>
              <w:t xml:space="preserve"> (</w:t>
            </w:r>
            <w:r w:rsidR="00CC7F10" w:rsidRPr="003F4019">
              <w:rPr>
                <w:rFonts w:ascii="Arial Narrow" w:hAnsi="Arial Narrow"/>
                <w:sz w:val="20"/>
              </w:rPr>
              <w:t>VEKA AG</w:t>
            </w:r>
            <w:r w:rsidR="00CC7F10">
              <w:rPr>
                <w:rFonts w:ascii="Arial Narrow" w:hAnsi="Arial Narrow"/>
                <w:sz w:val="20"/>
              </w:rPr>
              <w:t xml:space="preserve">), </w:t>
            </w:r>
            <w:r w:rsidR="00CC7F10" w:rsidRPr="003F4019">
              <w:rPr>
                <w:rFonts w:ascii="Arial Narrow" w:hAnsi="Arial Narrow"/>
                <w:sz w:val="20"/>
              </w:rPr>
              <w:t>Huber Josef</w:t>
            </w:r>
            <w:r w:rsidR="00CC7F10">
              <w:rPr>
                <w:rFonts w:ascii="Arial Narrow" w:hAnsi="Arial Narrow"/>
                <w:sz w:val="20"/>
              </w:rPr>
              <w:t xml:space="preserve"> (H</w:t>
            </w:r>
            <w:r w:rsidR="00CC7F10" w:rsidRPr="003F4019">
              <w:rPr>
                <w:rFonts w:ascii="Arial Narrow" w:hAnsi="Arial Narrow"/>
                <w:sz w:val="20"/>
              </w:rPr>
              <w:t>uber &amp; Sohn),</w:t>
            </w:r>
            <w:r w:rsidR="00CC7F10">
              <w:rPr>
                <w:rFonts w:ascii="Arial Narrow" w:hAnsi="Arial Narrow"/>
                <w:sz w:val="20"/>
              </w:rPr>
              <w:t xml:space="preserve"> </w:t>
            </w:r>
            <w:r w:rsidR="00CC7F10" w:rsidRPr="003F4019">
              <w:rPr>
                <w:rFonts w:ascii="Arial Narrow" w:hAnsi="Arial Narrow"/>
                <w:sz w:val="20"/>
              </w:rPr>
              <w:t>Anders Oskar (hilzinger metallbau),</w:t>
            </w:r>
            <w:r w:rsidR="00CC7F10">
              <w:rPr>
                <w:rFonts w:ascii="Arial Narrow" w:hAnsi="Arial Narrow"/>
                <w:sz w:val="20"/>
              </w:rPr>
              <w:t xml:space="preserve"> </w:t>
            </w:r>
            <w:r w:rsidR="00CC7F10" w:rsidRPr="003F4019">
              <w:rPr>
                <w:rFonts w:ascii="Arial Narrow" w:hAnsi="Arial Narrow"/>
                <w:sz w:val="20"/>
              </w:rPr>
              <w:t>Dr.</w:t>
            </w:r>
            <w:r w:rsidR="00CC7F10">
              <w:rPr>
                <w:rFonts w:ascii="Arial Narrow" w:hAnsi="Arial Narrow"/>
                <w:sz w:val="20"/>
              </w:rPr>
              <w:t xml:space="preserve"> </w:t>
            </w:r>
            <w:r w:rsidR="00CC7F10" w:rsidRPr="003F4019">
              <w:rPr>
                <w:rFonts w:ascii="Arial Narrow" w:hAnsi="Arial Narrow"/>
                <w:sz w:val="20"/>
              </w:rPr>
              <w:t>Lackner</w:t>
            </w:r>
            <w:r w:rsidR="00CC7F10">
              <w:rPr>
                <w:rFonts w:ascii="Arial Narrow" w:hAnsi="Arial Narrow"/>
                <w:sz w:val="20"/>
              </w:rPr>
              <w:t xml:space="preserve"> </w:t>
            </w:r>
            <w:r w:rsidR="00CC7F10" w:rsidRPr="003F4019">
              <w:rPr>
                <w:rFonts w:ascii="Arial Narrow" w:hAnsi="Arial Narrow"/>
                <w:sz w:val="20"/>
              </w:rPr>
              <w:t>Stefan</w:t>
            </w:r>
            <w:r w:rsidR="00CC7F10">
              <w:rPr>
                <w:rFonts w:ascii="Arial Narrow" w:hAnsi="Arial Narrow"/>
                <w:sz w:val="20"/>
              </w:rPr>
              <w:t xml:space="preserve"> (</w:t>
            </w:r>
            <w:r w:rsidR="00CC7F10" w:rsidRPr="003F4019">
              <w:rPr>
                <w:rFonts w:ascii="Arial Narrow" w:hAnsi="Arial Narrow"/>
                <w:sz w:val="20"/>
              </w:rPr>
              <w:t>Erentum Consulting</w:t>
            </w:r>
            <w:r w:rsidR="00CC7F10">
              <w:rPr>
                <w:rFonts w:ascii="Arial Narrow" w:hAnsi="Arial Narrow"/>
                <w:sz w:val="20"/>
              </w:rPr>
              <w:t xml:space="preserve">), </w:t>
            </w:r>
            <w:r w:rsidR="00CC7F10" w:rsidRPr="003F4019">
              <w:rPr>
                <w:rFonts w:ascii="Arial Narrow" w:hAnsi="Arial Narrow"/>
                <w:sz w:val="20"/>
              </w:rPr>
              <w:t>Gugelfuss</w:t>
            </w:r>
            <w:r w:rsidR="00CC7F10">
              <w:rPr>
                <w:rFonts w:ascii="Arial Narrow" w:hAnsi="Arial Narrow"/>
                <w:sz w:val="20"/>
              </w:rPr>
              <w:t xml:space="preserve"> </w:t>
            </w:r>
            <w:r w:rsidR="00CC7F10" w:rsidRPr="003F4019">
              <w:rPr>
                <w:rFonts w:ascii="Arial Narrow" w:hAnsi="Arial Narrow"/>
                <w:sz w:val="20"/>
              </w:rPr>
              <w:t>Anton</w:t>
            </w:r>
            <w:r w:rsidR="00CC7F10">
              <w:rPr>
                <w:rFonts w:ascii="Arial Narrow" w:hAnsi="Arial Narrow"/>
                <w:sz w:val="20"/>
              </w:rPr>
              <w:t xml:space="preserve"> (</w:t>
            </w:r>
            <w:r w:rsidR="00CC7F10" w:rsidRPr="003F4019">
              <w:rPr>
                <w:rFonts w:ascii="Arial Narrow" w:hAnsi="Arial Narrow"/>
                <w:sz w:val="20"/>
              </w:rPr>
              <w:t>Gugelfuss)</w:t>
            </w:r>
            <w:r w:rsidR="00CC7F10">
              <w:rPr>
                <w:rFonts w:ascii="Arial Narrow" w:hAnsi="Arial Narrow"/>
                <w:sz w:val="20"/>
              </w:rPr>
              <w:t xml:space="preserve">, </w:t>
            </w:r>
            <w:r w:rsidR="00100975" w:rsidRPr="003F4019">
              <w:rPr>
                <w:rFonts w:ascii="Arial Narrow" w:hAnsi="Arial Narrow"/>
                <w:sz w:val="20"/>
              </w:rPr>
              <w:t>Klaas</w:t>
            </w:r>
            <w:r w:rsidR="00100975">
              <w:rPr>
                <w:rFonts w:ascii="Arial Narrow" w:hAnsi="Arial Narrow"/>
                <w:sz w:val="20"/>
              </w:rPr>
              <w:t xml:space="preserve"> </w:t>
            </w:r>
            <w:r w:rsidR="00100975" w:rsidRPr="003F4019">
              <w:rPr>
                <w:rFonts w:ascii="Arial Narrow" w:hAnsi="Arial Narrow"/>
                <w:sz w:val="20"/>
              </w:rPr>
              <w:t>Henner</w:t>
            </w:r>
            <w:r w:rsidR="00100975">
              <w:rPr>
                <w:rFonts w:ascii="Arial Narrow" w:hAnsi="Arial Narrow"/>
                <w:sz w:val="20"/>
              </w:rPr>
              <w:t xml:space="preserve"> (</w:t>
            </w:r>
            <w:r w:rsidR="00100975" w:rsidRPr="003F4019">
              <w:rPr>
                <w:rFonts w:ascii="Arial Narrow" w:hAnsi="Arial Narrow"/>
                <w:sz w:val="20"/>
              </w:rPr>
              <w:t>Günter Klaas Fensterbau)</w:t>
            </w:r>
            <w:r w:rsidR="00100975">
              <w:rPr>
                <w:rFonts w:ascii="Arial Narrow" w:hAnsi="Arial Narrow"/>
                <w:sz w:val="20"/>
              </w:rPr>
              <w:t xml:space="preserve">, </w:t>
            </w:r>
            <w:r w:rsidR="00CC7F10" w:rsidRPr="003F4019">
              <w:rPr>
                <w:rFonts w:ascii="Arial Narrow" w:hAnsi="Arial Narrow"/>
                <w:sz w:val="20"/>
              </w:rPr>
              <w:t>Löffel</w:t>
            </w:r>
            <w:r w:rsidR="00CC7F10">
              <w:rPr>
                <w:rFonts w:ascii="Arial Narrow" w:hAnsi="Arial Narrow"/>
                <w:sz w:val="20"/>
              </w:rPr>
              <w:t xml:space="preserve"> </w:t>
            </w:r>
            <w:r w:rsidR="00CC7F10" w:rsidRPr="003F4019">
              <w:rPr>
                <w:rFonts w:ascii="Arial Narrow" w:hAnsi="Arial Narrow"/>
                <w:sz w:val="20"/>
              </w:rPr>
              <w:t>Bernd</w:t>
            </w:r>
            <w:r w:rsidR="00CC7F10">
              <w:rPr>
                <w:rFonts w:ascii="Arial Narrow" w:hAnsi="Arial Narrow"/>
                <w:sz w:val="20"/>
              </w:rPr>
              <w:t xml:space="preserve"> (</w:t>
            </w:r>
            <w:r w:rsidR="00CC7F10" w:rsidRPr="003F4019">
              <w:rPr>
                <w:rFonts w:ascii="Arial Narrow" w:hAnsi="Arial Narrow"/>
                <w:sz w:val="20"/>
              </w:rPr>
              <w:t>Löffel Fenster + Fassaden)</w:t>
            </w:r>
            <w:r w:rsidR="00CC7F10">
              <w:rPr>
                <w:rFonts w:ascii="Arial Narrow" w:hAnsi="Arial Narrow"/>
                <w:sz w:val="20"/>
              </w:rPr>
              <w:t xml:space="preserve">, </w:t>
            </w:r>
            <w:r w:rsidR="00CC7F10" w:rsidRPr="003F4019">
              <w:rPr>
                <w:rFonts w:ascii="Arial Narrow" w:hAnsi="Arial Narrow"/>
                <w:sz w:val="20"/>
              </w:rPr>
              <w:t>Arlt Peter (Arlt Fenster-Türenbau), Windeck</w:t>
            </w:r>
            <w:r w:rsidR="00CC7F10">
              <w:rPr>
                <w:rFonts w:ascii="Arial Narrow" w:hAnsi="Arial Narrow"/>
                <w:sz w:val="20"/>
              </w:rPr>
              <w:t xml:space="preserve"> </w:t>
            </w:r>
            <w:r w:rsidR="00CC7F10" w:rsidRPr="003F4019">
              <w:rPr>
                <w:rFonts w:ascii="Arial Narrow" w:hAnsi="Arial Narrow"/>
                <w:sz w:val="20"/>
              </w:rPr>
              <w:t>Oliver</w:t>
            </w:r>
            <w:r w:rsidR="00CC7F10">
              <w:rPr>
                <w:rFonts w:ascii="Arial Narrow" w:hAnsi="Arial Narrow"/>
                <w:sz w:val="20"/>
              </w:rPr>
              <w:t xml:space="preserve"> (</w:t>
            </w:r>
            <w:r w:rsidR="00CC7F10" w:rsidRPr="003F4019">
              <w:rPr>
                <w:rFonts w:ascii="Arial Narrow" w:hAnsi="Arial Narrow"/>
                <w:sz w:val="20"/>
              </w:rPr>
              <w:t>Metallbau Windeck)</w:t>
            </w:r>
            <w:r w:rsidR="00CC7F10">
              <w:rPr>
                <w:rFonts w:ascii="Arial Narrow" w:hAnsi="Arial Narrow"/>
                <w:sz w:val="20"/>
              </w:rPr>
              <w:t xml:space="preserve">, </w:t>
            </w:r>
            <w:r w:rsidR="00CC7F10" w:rsidRPr="003F4019">
              <w:rPr>
                <w:rFonts w:ascii="Arial Narrow" w:hAnsi="Arial Narrow"/>
                <w:sz w:val="20"/>
              </w:rPr>
              <w:t>Oberrauch</w:t>
            </w:r>
            <w:r w:rsidR="00CC7F10">
              <w:rPr>
                <w:rFonts w:ascii="Arial Narrow" w:hAnsi="Arial Narrow"/>
                <w:sz w:val="20"/>
              </w:rPr>
              <w:t xml:space="preserve"> Joachim (</w:t>
            </w:r>
            <w:r w:rsidR="00CC7F10" w:rsidRPr="003F4019">
              <w:rPr>
                <w:rFonts w:ascii="Arial Narrow" w:hAnsi="Arial Narrow"/>
                <w:sz w:val="20"/>
              </w:rPr>
              <w:t>Finstral), Elstner Michael (AGC Glass Europe</w:t>
            </w:r>
            <w:r w:rsidR="00CC7F10">
              <w:rPr>
                <w:rFonts w:ascii="Arial Narrow" w:hAnsi="Arial Narrow"/>
                <w:sz w:val="20"/>
              </w:rPr>
              <w:t>)</w:t>
            </w:r>
          </w:p>
          <w:p w:rsidR="00E368FC" w:rsidRDefault="00E368FC" w:rsidP="005353F9">
            <w:pPr>
              <w:pStyle w:val="11Flatter-re-7"/>
              <w:spacing w:line="240" w:lineRule="auto"/>
              <w:ind w:right="0"/>
              <w:rPr>
                <w:rFonts w:ascii="Arial Narrow" w:hAnsi="Arial Narrow"/>
                <w:sz w:val="20"/>
              </w:rPr>
            </w:pPr>
          </w:p>
          <w:p w:rsidR="00100975" w:rsidRDefault="00CC7F10" w:rsidP="005353F9">
            <w:pPr>
              <w:pStyle w:val="11Flatter-re-7"/>
              <w:spacing w:line="240" w:lineRule="auto"/>
              <w:ind w:right="0"/>
              <w:rPr>
                <w:rFonts w:ascii="Arial Narrow" w:hAnsi="Arial Narrow"/>
                <w:sz w:val="20"/>
              </w:rPr>
            </w:pPr>
            <w:r>
              <w:rPr>
                <w:rFonts w:ascii="Arial Narrow" w:hAnsi="Arial Narrow"/>
                <w:sz w:val="20"/>
              </w:rPr>
              <w:t>Nicht auf dem Bild vertreten</w:t>
            </w:r>
            <w:r w:rsidR="00E368FC">
              <w:rPr>
                <w:rFonts w:ascii="Arial Narrow" w:hAnsi="Arial Narrow"/>
                <w:sz w:val="20"/>
              </w:rPr>
              <w:t>:</w:t>
            </w:r>
            <w:r w:rsidRPr="003F4019">
              <w:rPr>
                <w:rFonts w:ascii="Arial Narrow" w:hAnsi="Arial Narrow"/>
                <w:sz w:val="20"/>
              </w:rPr>
              <w:t xml:space="preserve"> Jedamski</w:t>
            </w:r>
            <w:r>
              <w:rPr>
                <w:rFonts w:ascii="Arial Narrow" w:hAnsi="Arial Narrow"/>
                <w:sz w:val="20"/>
              </w:rPr>
              <w:t xml:space="preserve"> </w:t>
            </w:r>
            <w:r w:rsidRPr="003F4019">
              <w:rPr>
                <w:rFonts w:ascii="Arial Narrow" w:hAnsi="Arial Narrow"/>
                <w:sz w:val="20"/>
              </w:rPr>
              <w:t>Frank</w:t>
            </w:r>
            <w:r>
              <w:rPr>
                <w:rFonts w:ascii="Arial Narrow" w:hAnsi="Arial Narrow"/>
                <w:sz w:val="20"/>
              </w:rPr>
              <w:t xml:space="preserve"> (</w:t>
            </w:r>
            <w:r w:rsidR="00646886">
              <w:rPr>
                <w:rFonts w:ascii="Arial Narrow" w:hAnsi="Arial Narrow"/>
                <w:sz w:val="20"/>
              </w:rPr>
              <w:t>HAUTAU)</w:t>
            </w:r>
            <w:bookmarkStart w:id="0" w:name="_GoBack"/>
            <w:bookmarkEnd w:id="0"/>
          </w:p>
          <w:p w:rsidR="00D9307C" w:rsidRDefault="0095289D">
            <w:pPr>
              <w:pStyle w:val="11Block-re-7"/>
              <w:suppressAutoHyphens/>
              <w:spacing w:before="40"/>
              <w:ind w:right="0"/>
            </w:pPr>
            <w:r>
              <w:t>(Quelle</w:t>
            </w:r>
            <w:r w:rsidRPr="001D1DD6">
              <w:rPr>
                <w:color w:val="000000" w:themeColor="text1"/>
              </w:rPr>
              <w:t xml:space="preserve">: </w:t>
            </w:r>
            <w:r w:rsidR="007E2C3F" w:rsidRPr="001D1DD6">
              <w:rPr>
                <w:color w:val="000000" w:themeColor="text1"/>
              </w:rPr>
              <w:t>ift Rosenheim</w:t>
            </w:r>
            <w:r>
              <w:t>)</w:t>
            </w:r>
          </w:p>
          <w:p w:rsidR="008F197C" w:rsidRDefault="008F197C">
            <w:pPr>
              <w:pStyle w:val="11Block-re-7"/>
              <w:suppressAutoHyphens/>
              <w:ind w:right="0"/>
            </w:pPr>
          </w:p>
          <w:p w:rsidR="008F197C" w:rsidRPr="008F197C" w:rsidRDefault="0095289D">
            <w:pPr>
              <w:pStyle w:val="11Block-re-7"/>
              <w:suppressAutoHyphens/>
              <w:spacing w:after="120"/>
              <w:ind w:right="0"/>
            </w:pPr>
            <w:r>
              <w:rPr>
                <w:i/>
                <w:iCs/>
              </w:rPr>
              <w:t>Dateiname:</w:t>
            </w:r>
            <w:r>
              <w:rPr>
                <w:i/>
                <w:iCs/>
              </w:rPr>
              <w:br/>
            </w:r>
            <w:r w:rsidR="00720296" w:rsidRPr="00720296">
              <w:t>PI221069_Bild_01_Vorstand_ift</w:t>
            </w:r>
            <w:r>
              <w:t>.jpg</w:t>
            </w:r>
          </w:p>
        </w:tc>
        <w:tc>
          <w:tcPr>
            <w:tcW w:w="1422" w:type="dxa"/>
          </w:tcPr>
          <w:p w:rsidR="00D9307C" w:rsidRDefault="00D9307C">
            <w:pPr>
              <w:pStyle w:val="11Block-re-7"/>
              <w:spacing w:before="120" w:after="120" w:line="240" w:lineRule="auto"/>
              <w:ind w:right="0"/>
            </w:pPr>
          </w:p>
        </w:tc>
      </w:tr>
      <w:tr w:rsidR="0095289D" w:rsidTr="005353F9">
        <w:trPr>
          <w:cantSplit/>
        </w:trPr>
        <w:tc>
          <w:tcPr>
            <w:tcW w:w="567" w:type="dxa"/>
          </w:tcPr>
          <w:p w:rsidR="0095289D" w:rsidRDefault="009A734B">
            <w:pPr>
              <w:pStyle w:val="11Block-re-7"/>
              <w:spacing w:before="120" w:after="120"/>
              <w:ind w:right="0"/>
            </w:pPr>
            <w:r>
              <w:t>2</w:t>
            </w:r>
          </w:p>
        </w:tc>
        <w:tc>
          <w:tcPr>
            <w:tcW w:w="7083" w:type="dxa"/>
          </w:tcPr>
          <w:p w:rsidR="00100975" w:rsidRDefault="00512AF6">
            <w:pPr>
              <w:pStyle w:val="11Block-re-7"/>
              <w:suppressAutoHyphens/>
              <w:spacing w:before="120" w:after="40"/>
              <w:ind w:right="0"/>
            </w:pPr>
            <w:r>
              <w:t xml:space="preserve">Verabschiedung </w:t>
            </w:r>
            <w:r w:rsidR="006B195C">
              <w:t xml:space="preserve">von </w:t>
            </w:r>
            <w:r>
              <w:t>Luis Oberrauch</w:t>
            </w:r>
            <w:r w:rsidR="006B195C">
              <w:t xml:space="preserve"> </w:t>
            </w:r>
            <w:r w:rsidR="00A11B50">
              <w:t xml:space="preserve">(Finstral) </w:t>
            </w:r>
            <w:r w:rsidR="006B195C">
              <w:t>vom Vorstand des Instituts für Fenstertechnik e.V.</w:t>
            </w:r>
            <w:r>
              <w:t xml:space="preserve"> </w:t>
            </w:r>
            <w:r w:rsidR="00CC1905">
              <w:t xml:space="preserve">nach 20 Jahren </w:t>
            </w:r>
          </w:p>
          <w:p w:rsidR="0095289D" w:rsidRPr="005353F9" w:rsidRDefault="00512AF6" w:rsidP="005353F9">
            <w:pPr>
              <w:pStyle w:val="11Block-re-7"/>
              <w:suppressAutoHyphens/>
              <w:spacing w:before="120" w:after="40" w:line="240" w:lineRule="auto"/>
              <w:ind w:right="0"/>
              <w:rPr>
                <w:rFonts w:ascii="Arial Narrow" w:hAnsi="Arial Narrow"/>
                <w:sz w:val="20"/>
              </w:rPr>
            </w:pPr>
            <w:r w:rsidRPr="005353F9">
              <w:rPr>
                <w:rFonts w:ascii="Arial Narrow" w:hAnsi="Arial Narrow"/>
                <w:sz w:val="20"/>
              </w:rPr>
              <w:t>(v.l.n.r.: Dr. Stefan Lackner, Oskar Anders, Luis Oberrauch, Dr. Jochen Peichl, Prof. Jörn P. Lass)</w:t>
            </w:r>
          </w:p>
          <w:p w:rsidR="0095289D" w:rsidRDefault="0095289D">
            <w:pPr>
              <w:pStyle w:val="11Block-re-7"/>
              <w:suppressAutoHyphens/>
              <w:spacing w:before="40"/>
              <w:ind w:right="0"/>
            </w:pPr>
            <w:r>
              <w:t>(Quelle</w:t>
            </w:r>
            <w:r w:rsidRPr="001D1DD6">
              <w:rPr>
                <w:color w:val="000000" w:themeColor="text1"/>
              </w:rPr>
              <w:t xml:space="preserve">: </w:t>
            </w:r>
            <w:r w:rsidR="007E2C3F" w:rsidRPr="001D1DD6">
              <w:rPr>
                <w:color w:val="000000" w:themeColor="text1"/>
              </w:rPr>
              <w:t>ift Rosenheim</w:t>
            </w:r>
            <w:r w:rsidRPr="001D1DD6">
              <w:rPr>
                <w:color w:val="000000" w:themeColor="text1"/>
              </w:rPr>
              <w:t>)</w:t>
            </w:r>
          </w:p>
          <w:p w:rsidR="0095289D" w:rsidRDefault="0095289D">
            <w:pPr>
              <w:pStyle w:val="11Block-re-7"/>
              <w:suppressAutoHyphens/>
              <w:ind w:right="0"/>
            </w:pPr>
          </w:p>
          <w:p w:rsidR="0095289D" w:rsidRPr="008F197C" w:rsidRDefault="0095289D">
            <w:pPr>
              <w:pStyle w:val="11Block-re-7"/>
              <w:suppressAutoHyphens/>
              <w:spacing w:after="120"/>
              <w:ind w:right="0"/>
            </w:pPr>
            <w:r>
              <w:rPr>
                <w:i/>
                <w:iCs/>
              </w:rPr>
              <w:t>Dateiname:</w:t>
            </w:r>
            <w:r>
              <w:rPr>
                <w:i/>
                <w:iCs/>
              </w:rPr>
              <w:br/>
            </w:r>
            <w:r w:rsidR="00720296" w:rsidRPr="00720296">
              <w:t>PI221069_Bild_02_Abschied_Oberrauch</w:t>
            </w:r>
            <w:r>
              <w:t>.jpg</w:t>
            </w:r>
          </w:p>
        </w:tc>
        <w:tc>
          <w:tcPr>
            <w:tcW w:w="1422" w:type="dxa"/>
          </w:tcPr>
          <w:p w:rsidR="0095289D" w:rsidRDefault="0095289D">
            <w:pPr>
              <w:pStyle w:val="11Block-re-7"/>
              <w:spacing w:before="120" w:after="120" w:line="240" w:lineRule="auto"/>
              <w:ind w:right="0"/>
            </w:pPr>
          </w:p>
        </w:tc>
      </w:tr>
      <w:tr w:rsidR="0095289D" w:rsidTr="005353F9">
        <w:trPr>
          <w:cantSplit/>
        </w:trPr>
        <w:tc>
          <w:tcPr>
            <w:tcW w:w="567" w:type="dxa"/>
          </w:tcPr>
          <w:p w:rsidR="0095289D" w:rsidDel="002A522A" w:rsidRDefault="009A734B">
            <w:pPr>
              <w:pStyle w:val="11Block-re-7"/>
              <w:spacing w:before="120" w:after="120"/>
              <w:ind w:right="0"/>
            </w:pPr>
            <w:r>
              <w:t>3</w:t>
            </w:r>
          </w:p>
        </w:tc>
        <w:tc>
          <w:tcPr>
            <w:tcW w:w="7083" w:type="dxa"/>
          </w:tcPr>
          <w:p w:rsidR="0095289D" w:rsidRDefault="00512AF6">
            <w:pPr>
              <w:pStyle w:val="11Block-re-7"/>
              <w:suppressAutoHyphens/>
              <w:spacing w:before="120" w:after="40"/>
              <w:ind w:right="0"/>
            </w:pPr>
            <w:r>
              <w:t>Vorstandswahl des Instituts für Fenstertechnik e.V. am 11. Oktober 2022 im KU’KO Rosenheim</w:t>
            </w:r>
          </w:p>
          <w:p w:rsidR="001D1DD6" w:rsidRDefault="001D1DD6">
            <w:pPr>
              <w:pStyle w:val="11Block-re-7"/>
              <w:suppressAutoHyphens/>
              <w:spacing w:before="40"/>
              <w:ind w:right="0"/>
            </w:pPr>
            <w:r>
              <w:t>(Quelle</w:t>
            </w:r>
            <w:r w:rsidRPr="001D1DD6">
              <w:rPr>
                <w:color w:val="000000" w:themeColor="text1"/>
              </w:rPr>
              <w:t>: ift Rosenheim</w:t>
            </w:r>
            <w:r>
              <w:t>)</w:t>
            </w:r>
          </w:p>
          <w:p w:rsidR="0095289D" w:rsidRDefault="0095289D">
            <w:pPr>
              <w:pStyle w:val="11Block-re-7"/>
              <w:suppressAutoHyphens/>
              <w:ind w:right="0"/>
            </w:pPr>
          </w:p>
          <w:p w:rsidR="0095289D" w:rsidRPr="008F197C" w:rsidRDefault="0095289D">
            <w:pPr>
              <w:pStyle w:val="11Block-re-7"/>
              <w:suppressAutoHyphens/>
              <w:spacing w:after="120"/>
              <w:ind w:right="0"/>
            </w:pPr>
            <w:r>
              <w:rPr>
                <w:i/>
                <w:iCs/>
              </w:rPr>
              <w:t>Dateiname:</w:t>
            </w:r>
            <w:r>
              <w:rPr>
                <w:i/>
                <w:iCs/>
              </w:rPr>
              <w:br/>
            </w:r>
            <w:r w:rsidR="00720296" w:rsidRPr="00720296">
              <w:t>PI221069_Bild_03_Vorstandswahl_ift</w:t>
            </w:r>
            <w:r>
              <w:t>.jpg</w:t>
            </w:r>
          </w:p>
        </w:tc>
        <w:tc>
          <w:tcPr>
            <w:tcW w:w="1422" w:type="dxa"/>
          </w:tcPr>
          <w:p w:rsidR="0095289D" w:rsidRDefault="0095289D">
            <w:pPr>
              <w:pStyle w:val="11Block-re-7"/>
              <w:spacing w:before="120" w:after="120" w:line="240" w:lineRule="auto"/>
              <w:ind w:right="0"/>
            </w:pPr>
          </w:p>
        </w:tc>
      </w:tr>
    </w:tbl>
    <w:p w:rsidR="0087361F" w:rsidRDefault="0087361F">
      <w:pPr>
        <w:overflowPunct/>
        <w:autoSpaceDE/>
        <w:autoSpaceDN/>
        <w:adjustRightInd/>
        <w:spacing w:line="240" w:lineRule="auto"/>
        <w:textAlignment w:val="auto"/>
        <w:rPr>
          <w:sz w:val="20"/>
        </w:rPr>
      </w:pPr>
    </w:p>
    <w:p w:rsidR="0087361F" w:rsidRDefault="0087361F">
      <w:pPr>
        <w:pStyle w:val="11Flatter-re-7"/>
        <w:rPr>
          <w:sz w:val="20"/>
        </w:rPr>
      </w:pPr>
    </w:p>
    <w:p w:rsidR="00995935" w:rsidRPr="00215A42" w:rsidRDefault="00995935">
      <w:pPr>
        <w:pStyle w:val="11Flatter"/>
        <w:ind w:right="-59"/>
        <w:rPr>
          <w:b/>
          <w:bCs/>
          <w:sz w:val="20"/>
        </w:rPr>
      </w:pPr>
      <w:r w:rsidRPr="00215A42">
        <w:rPr>
          <w:b/>
          <w:bCs/>
          <w:sz w:val="20"/>
        </w:rPr>
        <w:t xml:space="preserve">Über </w:t>
      </w:r>
      <w:r w:rsidRPr="00702550">
        <w:rPr>
          <w:b/>
          <w:bCs/>
          <w:sz w:val="20"/>
        </w:rPr>
        <w:t xml:space="preserve">das </w:t>
      </w:r>
      <w:r w:rsidRPr="00702550">
        <w:rPr>
          <w:rFonts w:cs="Arial"/>
          <w:b/>
          <w:bCs/>
          <w:sz w:val="20"/>
        </w:rPr>
        <w:t>ift</w:t>
      </w:r>
      <w:r w:rsidRPr="00215A42">
        <w:rPr>
          <w:b/>
          <w:bCs/>
          <w:sz w:val="20"/>
        </w:rPr>
        <w:t xml:space="preserve"> Rosenheim</w:t>
      </w:r>
      <w:r>
        <w:rPr>
          <w:b/>
          <w:bCs/>
          <w:sz w:val="20"/>
        </w:rPr>
        <w:t xml:space="preserve"> </w:t>
      </w:r>
      <w:r w:rsidRPr="00764ED9">
        <w:rPr>
          <w:bCs/>
          <w:sz w:val="18"/>
          <w:szCs w:val="18"/>
        </w:rPr>
        <w:t>(für Fachpresse)</w:t>
      </w:r>
    </w:p>
    <w:p w:rsidR="00995935" w:rsidRDefault="00995935">
      <w:pPr>
        <w:pStyle w:val="06"/>
        <w:jc w:val="left"/>
      </w:pPr>
    </w:p>
    <w:p w:rsidR="00995935" w:rsidRDefault="00995935">
      <w:pPr>
        <w:pStyle w:val="11Flatter"/>
        <w:spacing w:line="240" w:lineRule="exact"/>
        <w:ind w:right="0"/>
        <w:rPr>
          <w:sz w:val="18"/>
          <w:szCs w:val="18"/>
        </w:rPr>
      </w:pPr>
      <w:r w:rsidRPr="006E7D0F">
        <w:rPr>
          <w:sz w:val="18"/>
          <w:szCs w:val="18"/>
        </w:rPr>
        <w:t>Das ift Rosenheim ist eine europaweit notifizierte Forschungs-, Prüf-, Überwachungs- und Zertifizierungsstelle und international nach DIN EN ISO/IEC 17025 akkreditiert. Im Mittelpunkt steht die praxisnahe, ganzheitliche und schnelle Prüfung und Bewertung aller Eigenschaften von Fenstern, Fassaden, Türen, Toren, Glas und Baustoffen</w:t>
      </w:r>
      <w:r w:rsidR="00A428C2">
        <w:rPr>
          <w:sz w:val="18"/>
          <w:szCs w:val="18"/>
        </w:rPr>
        <w:t xml:space="preserve"> sowie persönlicher Sicherheitsausrüstungen PSA (Atemschutzmasken u.a.)</w:t>
      </w:r>
      <w:r w:rsidRPr="006E7D0F">
        <w:rPr>
          <w:sz w:val="18"/>
          <w:szCs w:val="18"/>
        </w:rPr>
        <w:t xml:space="preserve">. Ziel ist die nachhaltige Verbesserung von Produktqualität, Konstruktion und Technik sowie Normungsarbeit und Forschung. Die Zertifizierung durch das ift Rosenheim sichert eine europaweite Akzeptanz. Das ift </w:t>
      </w:r>
      <w:r w:rsidR="00A8775F">
        <w:rPr>
          <w:sz w:val="18"/>
          <w:szCs w:val="18"/>
        </w:rPr>
        <w:t xml:space="preserve">Rosenheim </w:t>
      </w:r>
      <w:r w:rsidRPr="006E7D0F">
        <w:rPr>
          <w:sz w:val="18"/>
          <w:szCs w:val="18"/>
        </w:rPr>
        <w:t>ist der Wissensvermittlung verpflichtet und genießt als neutrale Institution deshalb bei den</w:t>
      </w:r>
      <w:r w:rsidR="002D34ED">
        <w:rPr>
          <w:sz w:val="18"/>
          <w:szCs w:val="18"/>
        </w:rPr>
        <w:t xml:space="preserve"> Medien einen besonderen Status. D</w:t>
      </w:r>
      <w:r w:rsidRPr="006E7D0F">
        <w:rPr>
          <w:sz w:val="18"/>
          <w:szCs w:val="18"/>
        </w:rPr>
        <w:t xml:space="preserve">ie Publikationen dokumentieren den aktuellen Stand der Technik. </w:t>
      </w:r>
      <w:r>
        <w:rPr>
          <w:sz w:val="18"/>
          <w:szCs w:val="18"/>
        </w:rPr>
        <w:t>(</w:t>
      </w:r>
      <w:r w:rsidR="00C85DD1">
        <w:rPr>
          <w:sz w:val="18"/>
          <w:szCs w:val="18"/>
        </w:rPr>
        <w:t>8</w:t>
      </w:r>
      <w:r w:rsidR="00A8775F">
        <w:rPr>
          <w:sz w:val="18"/>
          <w:szCs w:val="18"/>
        </w:rPr>
        <w:t>1</w:t>
      </w:r>
      <w:r w:rsidR="00C85DD1">
        <w:rPr>
          <w:sz w:val="18"/>
          <w:szCs w:val="18"/>
        </w:rPr>
        <w:t>1</w:t>
      </w:r>
      <w:r>
        <w:rPr>
          <w:sz w:val="18"/>
          <w:szCs w:val="18"/>
        </w:rPr>
        <w:t xml:space="preserve"> Zeichen inkl. Leerzeichen)</w:t>
      </w:r>
    </w:p>
    <w:p w:rsidR="00357FB4" w:rsidRPr="005353F9" w:rsidRDefault="00357FB4" w:rsidP="005353F9">
      <w:pPr>
        <w:pStyle w:val="11Flatter-re-7"/>
        <w:spacing w:line="240" w:lineRule="auto"/>
        <w:ind w:right="0"/>
        <w:rPr>
          <w:rFonts w:ascii="Arial Narrow" w:hAnsi="Arial Narrow"/>
          <w:sz w:val="20"/>
        </w:rPr>
      </w:pPr>
    </w:p>
    <w:sectPr w:rsidR="00357FB4" w:rsidRPr="005353F9" w:rsidSect="0054735C">
      <w:headerReference w:type="default" r:id="rId7"/>
      <w:footerReference w:type="default" r:id="rId8"/>
      <w:headerReference w:type="first" r:id="rId9"/>
      <w:footerReference w:type="first" r:id="rId10"/>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0E7" w:rsidRDefault="001970E7">
      <w:r>
        <w:separator/>
      </w:r>
    </w:p>
  </w:endnote>
  <w:endnote w:type="continuationSeparator" w:id="0">
    <w:p w:rsidR="001970E7" w:rsidRDefault="0019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Pr="00BE0C94" w:rsidRDefault="00BE0C94" w:rsidP="00BE0C94">
    <w:pPr>
      <w:pStyle w:val="Fuzeile"/>
      <w:spacing w:line="220" w:lineRule="exact"/>
      <w:jc w:val="center"/>
      <w:rPr>
        <w:sz w:val="16"/>
      </w:rPr>
    </w:pP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Pr>
        <w:sz w:val="16"/>
      </w:rPr>
      <w:br/>
      <w:t xml:space="preserve">Tel. +49 (08031) 261-0  |  Fax +49 (08031) 261-290  |  E-Mail </w:t>
    </w:r>
    <w:r w:rsidRPr="00702550">
      <w:rPr>
        <w:sz w:val="16"/>
      </w:rPr>
      <w:t>info@ift-rosenheim.de</w:t>
    </w:r>
    <w:r>
      <w:rPr>
        <w:sz w:val="16"/>
      </w:rPr>
      <w:t xml:space="preserve">  |  www.ift-rosenheim.de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Default="007225DC" w:rsidP="00F57403">
    <w:pPr>
      <w:pStyle w:val="Fuzeile"/>
      <w:spacing w:line="220" w:lineRule="exact"/>
      <w:jc w:val="center"/>
      <w:rPr>
        <w:sz w:val="16"/>
      </w:rPr>
    </w:pPr>
    <w:r w:rsidRPr="00702550">
      <w:rPr>
        <w:noProof/>
      </w:rPr>
      <mc:AlternateContent>
        <mc:Choice Requires="wps">
          <w:drawing>
            <wp:anchor distT="0" distB="0" distL="114300" distR="114300" simplePos="0" relativeHeight="251657216" behindDoc="0" locked="0" layoutInCell="1" allowOverlap="1">
              <wp:simplePos x="0" y="0"/>
              <wp:positionH relativeFrom="column">
                <wp:posOffset>4695152</wp:posOffset>
              </wp:positionH>
              <wp:positionV relativeFrom="paragraph">
                <wp:posOffset>-2300795</wp:posOffset>
              </wp:positionV>
              <wp:extent cx="1679205" cy="2194560"/>
              <wp:effectExtent l="0" t="0" r="16510" b="152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20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rsidR="00D9307C" w:rsidRPr="008E155E" w:rsidRDefault="00D9307C">
                          <w:pPr>
                            <w:pStyle w:val="Fuzeile"/>
                            <w:shd w:val="solid" w:color="FFFFFF" w:fill="FFFFFF"/>
                            <w:rPr>
                              <w:rFonts w:ascii="Arial Narrow" w:hAnsi="Arial Narrow"/>
                              <w:sz w:val="20"/>
                            </w:rPr>
                          </w:pPr>
                          <w:r w:rsidRPr="008E155E">
                            <w:rPr>
                              <w:rFonts w:ascii="Arial Narrow" w:hAnsi="Arial Narrow"/>
                              <w:sz w:val="20"/>
                            </w:rPr>
                            <w:t>83026 Rosenheim</w:t>
                          </w:r>
                          <w:r w:rsidR="00B1048F">
                            <w:rPr>
                              <w:rFonts w:ascii="Arial Narrow" w:hAnsi="Arial Narrow"/>
                              <w:sz w:val="20"/>
                            </w:rPr>
                            <w:t>, Germany</w:t>
                          </w:r>
                        </w:p>
                        <w:p w:rsidR="00D9307C" w:rsidRPr="008E155E" w:rsidRDefault="00D9307C">
                          <w:pPr>
                            <w:pStyle w:val="Fuzeile"/>
                            <w:shd w:val="solid" w:color="FFFFFF" w:fill="FFFFFF"/>
                            <w:rPr>
                              <w:rFonts w:ascii="Arial Narrow" w:hAnsi="Arial Narrow" w:cs="Arial"/>
                              <w:sz w:val="20"/>
                            </w:rPr>
                          </w:pPr>
                          <w:r w:rsidRPr="008E155E">
                            <w:rPr>
                              <w:rFonts w:ascii="Arial Narrow" w:hAnsi="Arial Narrow" w:cs="Arial"/>
                              <w:sz w:val="20"/>
                            </w:rPr>
                            <w:t>P</w:t>
                          </w:r>
                          <w:r w:rsidR="00E37239" w:rsidRPr="008E155E">
                            <w:rPr>
                              <w:rFonts w:ascii="Arial Narrow" w:hAnsi="Arial Narrow" w:cs="Arial"/>
                              <w:sz w:val="20"/>
                            </w:rPr>
                            <w:t>R</w:t>
                          </w:r>
                          <w:r w:rsidRPr="008E155E">
                            <w:rPr>
                              <w:rFonts w:ascii="Arial Narrow" w:hAnsi="Arial Narrow" w:cs="Arial"/>
                              <w:sz w:val="20"/>
                            </w:rPr>
                            <w:t xml:space="preserve"> &amp; </w:t>
                          </w:r>
                          <w:r w:rsidR="00D70FFD" w:rsidRPr="008E155E">
                            <w:rPr>
                              <w:rFonts w:ascii="Arial Narrow" w:hAnsi="Arial Narrow" w:cs="Arial"/>
                              <w:sz w:val="20"/>
                            </w:rPr>
                            <w:t>K</w:t>
                          </w:r>
                          <w:r w:rsidRPr="008E155E">
                            <w:rPr>
                              <w:rFonts w:ascii="Arial Narrow" w:hAnsi="Arial Narrow" w:cs="Arial"/>
                              <w:sz w:val="20"/>
                            </w:rPr>
                            <w:t>ommunikation</w:t>
                          </w:r>
                        </w:p>
                        <w:p w:rsidR="00D9307C" w:rsidRPr="008E155E" w:rsidRDefault="00384DEF">
                          <w:pPr>
                            <w:pStyle w:val="Fuzeile"/>
                            <w:shd w:val="solid" w:color="FFFFFF" w:fill="FFFFFF"/>
                            <w:rPr>
                              <w:rFonts w:ascii="Arial Narrow" w:hAnsi="Arial Narrow"/>
                              <w:sz w:val="20"/>
                            </w:rPr>
                          </w:pPr>
                          <w:r w:rsidRPr="008E155E">
                            <w:rPr>
                              <w:rFonts w:ascii="Arial Narrow" w:hAnsi="Arial Narrow" w:cs="Arial"/>
                              <w:sz w:val="20"/>
                            </w:rPr>
                            <w:t>Autor</w:t>
                          </w:r>
                          <w:r w:rsidR="00E368FC">
                            <w:rPr>
                              <w:rFonts w:ascii="Arial Narrow" w:hAnsi="Arial Narrow" w:cs="Arial"/>
                              <w:sz w:val="20"/>
                            </w:rPr>
                            <w:t>in</w:t>
                          </w:r>
                          <w:r w:rsidR="00F83943" w:rsidRPr="008E155E">
                            <w:rPr>
                              <w:rFonts w:ascii="Arial Narrow" w:hAnsi="Arial Narrow" w:cs="Arial"/>
                              <w:sz w:val="20"/>
                            </w:rPr>
                            <w:t>:</w:t>
                          </w:r>
                          <w:r w:rsidR="008A455F" w:rsidRPr="008E155E">
                            <w:rPr>
                              <w:rFonts w:ascii="Arial Narrow" w:hAnsi="Arial Narrow" w:cs="Arial"/>
                              <w:sz w:val="20"/>
                            </w:rPr>
                            <w:t xml:space="preserve"> </w:t>
                          </w:r>
                          <w:r w:rsidR="00E368FC" w:rsidRPr="005353F9">
                            <w:rPr>
                              <w:rFonts w:ascii="Arial Narrow" w:hAnsi="Arial Narrow"/>
                              <w:sz w:val="20"/>
                            </w:rPr>
                            <w:t>Susanne Hainbach</w:t>
                          </w:r>
                          <w:r w:rsidR="00D9307C" w:rsidRPr="008E155E">
                            <w:rPr>
                              <w:rFonts w:ascii="Arial Narrow" w:hAnsi="Arial Narrow"/>
                              <w:sz w:val="20"/>
                            </w:rPr>
                            <w:br/>
                            <w:t>Tel.</w:t>
                          </w:r>
                          <w:r w:rsidR="0020458E" w:rsidRPr="008E155E">
                            <w:rPr>
                              <w:rFonts w:ascii="Arial Narrow" w:hAnsi="Arial Narrow"/>
                              <w:sz w:val="20"/>
                            </w:rPr>
                            <w:t>:</w:t>
                          </w:r>
                          <w:r w:rsidR="00D9307C" w:rsidRPr="008E155E">
                            <w:rPr>
                              <w:rFonts w:ascii="Arial Narrow" w:hAnsi="Arial Narrow"/>
                              <w:sz w:val="20"/>
                            </w:rPr>
                            <w:t xml:space="preserve"> </w:t>
                          </w:r>
                          <w:r w:rsidR="0020458E" w:rsidRPr="008E155E">
                            <w:rPr>
                              <w:rFonts w:ascii="Arial Narrow" w:hAnsi="Arial Narrow"/>
                              <w:sz w:val="20"/>
                            </w:rPr>
                            <w:t>+</w:t>
                          </w:r>
                          <w:r w:rsidR="00D9307C" w:rsidRPr="008E155E">
                            <w:rPr>
                              <w:rFonts w:ascii="Arial Narrow" w:hAnsi="Arial Narrow"/>
                              <w:sz w:val="20"/>
                            </w:rPr>
                            <w:t>49.08031.261-</w:t>
                          </w:r>
                          <w:r w:rsidR="00E368FC" w:rsidRPr="005353F9">
                            <w:rPr>
                              <w:rFonts w:ascii="Arial Narrow" w:hAnsi="Arial Narrow"/>
                              <w:sz w:val="20"/>
                            </w:rPr>
                            <w:t>2154</w:t>
                          </w:r>
                        </w:p>
                        <w:p w:rsidR="00D9307C" w:rsidRPr="000742E3" w:rsidRDefault="00D9307C">
                          <w:pPr>
                            <w:pStyle w:val="Fuzeile"/>
                            <w:shd w:val="solid" w:color="FFFFFF" w:fill="FFFFFF"/>
                            <w:rPr>
                              <w:rFonts w:ascii="Arial Narrow" w:hAnsi="Arial Narrow"/>
                              <w:sz w:val="20"/>
                            </w:rPr>
                          </w:pPr>
                          <w:r w:rsidRPr="008E155E">
                            <w:rPr>
                              <w:rFonts w:ascii="Arial Narrow" w:hAnsi="Arial Narrow"/>
                              <w:sz w:val="20"/>
                            </w:rPr>
                            <w:t>E-Mail</w:t>
                          </w:r>
                          <w:r w:rsidR="0020458E" w:rsidRPr="008E155E">
                            <w:rPr>
                              <w:rFonts w:ascii="Arial Narrow" w:hAnsi="Arial Narrow"/>
                              <w:sz w:val="20"/>
                            </w:rPr>
                            <w:t>:</w:t>
                          </w:r>
                          <w:r w:rsidR="008A455F" w:rsidRPr="008E155E">
                            <w:rPr>
                              <w:rFonts w:ascii="Arial Narrow" w:hAnsi="Arial Narrow"/>
                              <w:sz w:val="20"/>
                            </w:rPr>
                            <w:t xml:space="preserve"> </w:t>
                          </w:r>
                          <w:r w:rsidR="00E368FC" w:rsidRPr="005353F9">
                            <w:rPr>
                              <w:rFonts w:ascii="Arial Narrow" w:hAnsi="Arial Narrow"/>
                              <w:sz w:val="20"/>
                            </w:rPr>
                            <w:t>hainbach</w:t>
                          </w:r>
                          <w:r w:rsidR="000742E3" w:rsidRPr="005353F9">
                            <w:rPr>
                              <w:rFonts w:ascii="Arial Narrow" w:hAnsi="Arial Narrow"/>
                              <w:sz w:val="20"/>
                            </w:rPr>
                            <w:t>@ift-</w:t>
                          </w:r>
                          <w:r w:rsidR="000742E3" w:rsidRPr="000742E3">
                            <w:rPr>
                              <w:rFonts w:ascii="Arial Narrow" w:hAnsi="Arial Narrow" w:cs="Arial"/>
                              <w:sz w:val="20"/>
                            </w:rPr>
                            <w:t>rosenheim.de</w:t>
                          </w:r>
                        </w:p>
                        <w:p w:rsidR="00D9307C" w:rsidRDefault="00D9307C">
                          <w:pPr>
                            <w:pStyle w:val="Fuzeile"/>
                            <w:shd w:val="solid" w:color="FFFFFF" w:fill="FFFFFF"/>
                            <w:rPr>
                              <w:rFonts w:ascii="Arial Narrow" w:hAnsi="Arial Narrow"/>
                              <w:sz w:val="20"/>
                            </w:rPr>
                          </w:pPr>
                          <w:r>
                            <w:rPr>
                              <w:rFonts w:ascii="Arial Narrow" w:hAnsi="Arial Narrow"/>
                              <w:sz w:val="20"/>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69.7pt;margin-top:-181.15pt;width:132.2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rIsQIAAKs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" filled="f" stroked="f">
              <v:textbox inset="0,0,0,0">
                <w:txbxContent>
                  <w:p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rsidR="00D9307C" w:rsidRPr="008E155E" w:rsidRDefault="00D9307C">
                    <w:pPr>
                      <w:pStyle w:val="Fuzeile"/>
                      <w:shd w:val="solid" w:color="FFFFFF" w:fill="FFFFFF"/>
                      <w:rPr>
                        <w:rFonts w:ascii="Arial Narrow" w:hAnsi="Arial Narrow"/>
                        <w:sz w:val="20"/>
                      </w:rPr>
                    </w:pPr>
                    <w:r w:rsidRPr="008E155E">
                      <w:rPr>
                        <w:rFonts w:ascii="Arial Narrow" w:hAnsi="Arial Narrow"/>
                        <w:sz w:val="20"/>
                      </w:rPr>
                      <w:t>83026 Rosenheim</w:t>
                    </w:r>
                    <w:r w:rsidR="00B1048F">
                      <w:rPr>
                        <w:rFonts w:ascii="Arial Narrow" w:hAnsi="Arial Narrow"/>
                        <w:sz w:val="20"/>
                      </w:rPr>
                      <w:t>, Germany</w:t>
                    </w:r>
                  </w:p>
                  <w:p w:rsidR="00D9307C" w:rsidRPr="008E155E" w:rsidRDefault="00D9307C">
                    <w:pPr>
                      <w:pStyle w:val="Fuzeile"/>
                      <w:shd w:val="solid" w:color="FFFFFF" w:fill="FFFFFF"/>
                      <w:rPr>
                        <w:rFonts w:ascii="Arial Narrow" w:hAnsi="Arial Narrow" w:cs="Arial"/>
                        <w:sz w:val="20"/>
                      </w:rPr>
                    </w:pPr>
                    <w:r w:rsidRPr="008E155E">
                      <w:rPr>
                        <w:rFonts w:ascii="Arial Narrow" w:hAnsi="Arial Narrow" w:cs="Arial"/>
                        <w:sz w:val="20"/>
                      </w:rPr>
                      <w:t>P</w:t>
                    </w:r>
                    <w:r w:rsidR="00E37239" w:rsidRPr="008E155E">
                      <w:rPr>
                        <w:rFonts w:ascii="Arial Narrow" w:hAnsi="Arial Narrow" w:cs="Arial"/>
                        <w:sz w:val="20"/>
                      </w:rPr>
                      <w:t>R</w:t>
                    </w:r>
                    <w:r w:rsidRPr="008E155E">
                      <w:rPr>
                        <w:rFonts w:ascii="Arial Narrow" w:hAnsi="Arial Narrow" w:cs="Arial"/>
                        <w:sz w:val="20"/>
                      </w:rPr>
                      <w:t xml:space="preserve"> &amp; </w:t>
                    </w:r>
                    <w:r w:rsidR="00D70FFD" w:rsidRPr="008E155E">
                      <w:rPr>
                        <w:rFonts w:ascii="Arial Narrow" w:hAnsi="Arial Narrow" w:cs="Arial"/>
                        <w:sz w:val="20"/>
                      </w:rPr>
                      <w:t>K</w:t>
                    </w:r>
                    <w:r w:rsidRPr="008E155E">
                      <w:rPr>
                        <w:rFonts w:ascii="Arial Narrow" w:hAnsi="Arial Narrow" w:cs="Arial"/>
                        <w:sz w:val="20"/>
                      </w:rPr>
                      <w:t>ommunikation</w:t>
                    </w:r>
                  </w:p>
                  <w:p w:rsidR="00D9307C" w:rsidRPr="008E155E" w:rsidRDefault="00384DEF">
                    <w:pPr>
                      <w:pStyle w:val="Fuzeile"/>
                      <w:shd w:val="solid" w:color="FFFFFF" w:fill="FFFFFF"/>
                      <w:rPr>
                        <w:rFonts w:ascii="Arial Narrow" w:hAnsi="Arial Narrow"/>
                        <w:sz w:val="20"/>
                      </w:rPr>
                    </w:pPr>
                    <w:r w:rsidRPr="008E155E">
                      <w:rPr>
                        <w:rFonts w:ascii="Arial Narrow" w:hAnsi="Arial Narrow" w:cs="Arial"/>
                        <w:sz w:val="20"/>
                      </w:rPr>
                      <w:t>Autor</w:t>
                    </w:r>
                    <w:r w:rsidR="00E368FC">
                      <w:rPr>
                        <w:rFonts w:ascii="Arial Narrow" w:hAnsi="Arial Narrow" w:cs="Arial"/>
                        <w:sz w:val="20"/>
                      </w:rPr>
                      <w:t>in</w:t>
                    </w:r>
                    <w:r w:rsidR="00F83943" w:rsidRPr="008E155E">
                      <w:rPr>
                        <w:rFonts w:ascii="Arial Narrow" w:hAnsi="Arial Narrow" w:cs="Arial"/>
                        <w:sz w:val="20"/>
                      </w:rPr>
                      <w:t>:</w:t>
                    </w:r>
                    <w:r w:rsidR="008A455F" w:rsidRPr="008E155E">
                      <w:rPr>
                        <w:rFonts w:ascii="Arial Narrow" w:hAnsi="Arial Narrow" w:cs="Arial"/>
                        <w:sz w:val="20"/>
                      </w:rPr>
                      <w:t xml:space="preserve"> </w:t>
                    </w:r>
                    <w:r w:rsidR="00E368FC" w:rsidRPr="005353F9">
                      <w:rPr>
                        <w:rFonts w:ascii="Arial Narrow" w:hAnsi="Arial Narrow"/>
                        <w:sz w:val="20"/>
                      </w:rPr>
                      <w:t>Susanne Hainbach</w:t>
                    </w:r>
                    <w:r w:rsidR="00D9307C" w:rsidRPr="008E155E">
                      <w:rPr>
                        <w:rFonts w:ascii="Arial Narrow" w:hAnsi="Arial Narrow"/>
                        <w:sz w:val="20"/>
                      </w:rPr>
                      <w:br/>
                      <w:t>Tel.</w:t>
                    </w:r>
                    <w:r w:rsidR="0020458E" w:rsidRPr="008E155E">
                      <w:rPr>
                        <w:rFonts w:ascii="Arial Narrow" w:hAnsi="Arial Narrow"/>
                        <w:sz w:val="20"/>
                      </w:rPr>
                      <w:t>:</w:t>
                    </w:r>
                    <w:r w:rsidR="00D9307C" w:rsidRPr="008E155E">
                      <w:rPr>
                        <w:rFonts w:ascii="Arial Narrow" w:hAnsi="Arial Narrow"/>
                        <w:sz w:val="20"/>
                      </w:rPr>
                      <w:t xml:space="preserve"> </w:t>
                    </w:r>
                    <w:r w:rsidR="0020458E" w:rsidRPr="008E155E">
                      <w:rPr>
                        <w:rFonts w:ascii="Arial Narrow" w:hAnsi="Arial Narrow"/>
                        <w:sz w:val="20"/>
                      </w:rPr>
                      <w:t>+</w:t>
                    </w:r>
                    <w:r w:rsidR="00D9307C" w:rsidRPr="008E155E">
                      <w:rPr>
                        <w:rFonts w:ascii="Arial Narrow" w:hAnsi="Arial Narrow"/>
                        <w:sz w:val="20"/>
                      </w:rPr>
                      <w:t>49.08031.261-</w:t>
                    </w:r>
                    <w:r w:rsidR="00E368FC" w:rsidRPr="005353F9">
                      <w:rPr>
                        <w:rFonts w:ascii="Arial Narrow" w:hAnsi="Arial Narrow"/>
                        <w:sz w:val="20"/>
                      </w:rPr>
                      <w:t>2154</w:t>
                    </w:r>
                  </w:p>
                  <w:p w:rsidR="00D9307C" w:rsidRPr="000742E3" w:rsidRDefault="00D9307C">
                    <w:pPr>
                      <w:pStyle w:val="Fuzeile"/>
                      <w:shd w:val="solid" w:color="FFFFFF" w:fill="FFFFFF"/>
                      <w:rPr>
                        <w:rFonts w:ascii="Arial Narrow" w:hAnsi="Arial Narrow"/>
                        <w:sz w:val="20"/>
                      </w:rPr>
                    </w:pPr>
                    <w:r w:rsidRPr="008E155E">
                      <w:rPr>
                        <w:rFonts w:ascii="Arial Narrow" w:hAnsi="Arial Narrow"/>
                        <w:sz w:val="20"/>
                      </w:rPr>
                      <w:t>E-Mail</w:t>
                    </w:r>
                    <w:r w:rsidR="0020458E" w:rsidRPr="008E155E">
                      <w:rPr>
                        <w:rFonts w:ascii="Arial Narrow" w:hAnsi="Arial Narrow"/>
                        <w:sz w:val="20"/>
                      </w:rPr>
                      <w:t>:</w:t>
                    </w:r>
                    <w:r w:rsidR="008A455F" w:rsidRPr="008E155E">
                      <w:rPr>
                        <w:rFonts w:ascii="Arial Narrow" w:hAnsi="Arial Narrow"/>
                        <w:sz w:val="20"/>
                      </w:rPr>
                      <w:t xml:space="preserve"> </w:t>
                    </w:r>
                    <w:r w:rsidR="00E368FC" w:rsidRPr="005353F9">
                      <w:rPr>
                        <w:rFonts w:ascii="Arial Narrow" w:hAnsi="Arial Narrow"/>
                        <w:sz w:val="20"/>
                      </w:rPr>
                      <w:t>hainbach</w:t>
                    </w:r>
                    <w:r w:rsidR="000742E3" w:rsidRPr="005353F9">
                      <w:rPr>
                        <w:rFonts w:ascii="Arial Narrow" w:hAnsi="Arial Narrow"/>
                        <w:sz w:val="20"/>
                      </w:rPr>
                      <w:t>@ift-</w:t>
                    </w:r>
                    <w:r w:rsidR="000742E3" w:rsidRPr="000742E3">
                      <w:rPr>
                        <w:rFonts w:ascii="Arial Narrow" w:hAnsi="Arial Narrow" w:cs="Arial"/>
                        <w:sz w:val="20"/>
                      </w:rPr>
                      <w:t>rosenheim.de</w:t>
                    </w:r>
                  </w:p>
                  <w:p w:rsidR="00D9307C" w:rsidRDefault="00D9307C">
                    <w:pPr>
                      <w:pStyle w:val="Fuzeile"/>
                      <w:shd w:val="solid" w:color="FFFFFF" w:fill="FFFFFF"/>
                      <w:rPr>
                        <w:rFonts w:ascii="Arial Narrow" w:hAnsi="Arial Narrow"/>
                        <w:sz w:val="20"/>
                      </w:rPr>
                    </w:pPr>
                    <w:r>
                      <w:rPr>
                        <w:rFonts w:ascii="Arial Narrow" w:hAnsi="Arial Narrow"/>
                        <w:sz w:val="20"/>
                      </w:rPr>
                      <w:t>www.ift-rosenheim.de</w:t>
                    </w:r>
                  </w:p>
                </w:txbxContent>
              </v:textbox>
            </v:shape>
          </w:pict>
        </mc:Fallback>
      </mc:AlternateContent>
    </w:r>
    <w:r w:rsidRPr="00702550">
      <w:rPr>
        <w:rFonts w:ascii="Dutch" w:hAnsi="Dutch"/>
        <w:noProof/>
        <w:sz w:val="16"/>
      </w:rPr>
      <mc:AlternateContent>
        <mc:Choice Requires="wps">
          <w:drawing>
            <wp:anchor distT="0" distB="0" distL="114300" distR="114300" simplePos="0" relativeHeight="251658240" behindDoc="0" locked="0" layoutInCell="0" allowOverlap="1">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F77F3C"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sidR="00D9307C" w:rsidRPr="00702550">
      <w:rPr>
        <w:rFonts w:cs="Arial"/>
        <w:bCs/>
        <w:sz w:val="16"/>
      </w:rPr>
      <w:t xml:space="preserve">ift </w:t>
    </w:r>
    <w:r w:rsidR="00D9307C" w:rsidRPr="00702550">
      <w:rPr>
        <w:rFonts w:cs="Arial"/>
        <w:sz w:val="16"/>
      </w:rPr>
      <w:t>Rosenheim</w:t>
    </w:r>
    <w:r w:rsidR="00D9307C">
      <w:rPr>
        <w:rFonts w:cs="Arial"/>
        <w:sz w:val="16"/>
      </w:rPr>
      <w:t xml:space="preserve"> </w:t>
    </w:r>
    <w:r w:rsidR="00702550">
      <w:rPr>
        <w:sz w:val="16"/>
      </w:rPr>
      <w:t xml:space="preserve"> |  </w:t>
    </w:r>
    <w:r w:rsidR="00D9307C">
      <w:rPr>
        <w:sz w:val="16"/>
      </w:rPr>
      <w:t>Theodor-Gietl-Straße 7-9</w:t>
    </w:r>
    <w:r w:rsidR="00702550">
      <w:rPr>
        <w:sz w:val="16"/>
      </w:rPr>
      <w:t xml:space="preserve">  |  </w:t>
    </w:r>
    <w:r w:rsidR="00D9307C">
      <w:rPr>
        <w:sz w:val="16"/>
      </w:rPr>
      <w:t>83026 Rosenhei</w:t>
    </w:r>
    <w:r w:rsidR="00702550">
      <w:rPr>
        <w:sz w:val="16"/>
      </w:rPr>
      <w:t>m</w:t>
    </w:r>
    <w:r w:rsidR="00B1048F">
      <w:rPr>
        <w:sz w:val="16"/>
      </w:rPr>
      <w:t>, Germany</w:t>
    </w:r>
    <w:r w:rsidR="00702550">
      <w:rPr>
        <w:sz w:val="16"/>
      </w:rPr>
      <w:br/>
      <w:t xml:space="preserve">Tel. +49 (08031) 261-0  |  </w:t>
    </w:r>
    <w:r w:rsidR="00D9307C">
      <w:rPr>
        <w:sz w:val="16"/>
      </w:rPr>
      <w:t>Fax +49 (08031) 261</w:t>
    </w:r>
    <w:r w:rsidR="0020458E">
      <w:rPr>
        <w:sz w:val="16"/>
      </w:rPr>
      <w:t>-</w:t>
    </w:r>
    <w:r w:rsidR="00702550">
      <w:rPr>
        <w:sz w:val="16"/>
      </w:rPr>
      <w:t xml:space="preserve">290  |  E-Mail </w:t>
    </w:r>
    <w:r w:rsidR="00702550" w:rsidRPr="00702550">
      <w:rPr>
        <w:sz w:val="16"/>
      </w:rPr>
      <w:t>info@ift-rosenheim.de</w:t>
    </w:r>
    <w:r w:rsidR="00702550">
      <w:rPr>
        <w:sz w:val="16"/>
      </w:rPr>
      <w:t xml:space="preserve">  |  </w:t>
    </w:r>
    <w:r w:rsidR="00D9307C">
      <w:rPr>
        <w:sz w:val="16"/>
      </w:rPr>
      <w:t>www.ift-rosenheim.de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0E7" w:rsidRDefault="001970E7">
      <w:r>
        <w:separator/>
      </w:r>
    </w:p>
  </w:footnote>
  <w:footnote w:type="continuationSeparator" w:id="0">
    <w:p w:rsidR="001970E7" w:rsidRDefault="0019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9" w:type="dxa"/>
      <w:tblInd w:w="8" w:type="dxa"/>
      <w:tblLayout w:type="fixed"/>
      <w:tblCellMar>
        <w:left w:w="0" w:type="dxa"/>
        <w:right w:w="0" w:type="dxa"/>
      </w:tblCellMar>
      <w:tblLook w:val="0000" w:firstRow="0" w:lastRow="0" w:firstColumn="0" w:lastColumn="0" w:noHBand="0" w:noVBand="0"/>
    </w:tblPr>
    <w:tblGrid>
      <w:gridCol w:w="7505"/>
      <w:gridCol w:w="1624"/>
    </w:tblGrid>
    <w:tr w:rsidR="0027293A" w:rsidTr="003675B0">
      <w:trPr>
        <w:trHeight w:val="1276"/>
      </w:trPr>
      <w:tc>
        <w:tcPr>
          <w:tcW w:w="7505" w:type="dxa"/>
          <w:tcBorders>
            <w:bottom w:val="single" w:sz="4" w:space="0" w:color="auto"/>
          </w:tcBorders>
        </w:tcPr>
        <w:p w:rsidR="0027293A" w:rsidRPr="00B01325" w:rsidRDefault="0027293A" w:rsidP="00D40154">
          <w:pPr>
            <w:pStyle w:val="Kopfzeile"/>
            <w:spacing w:after="80"/>
            <w:ind w:left="2268" w:hanging="2268"/>
            <w:rPr>
              <w:b/>
              <w:bCs/>
            </w:rPr>
          </w:pPr>
          <w:r w:rsidRPr="00B01325">
            <w:rPr>
              <w:b/>
              <w:bCs/>
              <w:color w:val="005D96"/>
              <w:sz w:val="24"/>
            </w:rPr>
            <w:t>Presseinformation</w:t>
          </w:r>
          <w:r w:rsidR="008A455F">
            <w:rPr>
              <w:b/>
              <w:bCs/>
            </w:rPr>
            <w:tab/>
          </w:r>
          <w:r w:rsidR="006D050F">
            <w:rPr>
              <w:b/>
              <w:bCs/>
            </w:rPr>
            <w:t>2</w:t>
          </w:r>
          <w:r w:rsidR="008E155E">
            <w:rPr>
              <w:b/>
              <w:bCs/>
            </w:rPr>
            <w:t>2</w:t>
          </w:r>
          <w:r w:rsidR="008A455F">
            <w:rPr>
              <w:b/>
              <w:bCs/>
            </w:rPr>
            <w:t>-</w:t>
          </w:r>
          <w:r w:rsidR="006B195C">
            <w:rPr>
              <w:b/>
              <w:bCs/>
            </w:rPr>
            <w:t>10</w:t>
          </w:r>
          <w:r w:rsidRPr="00B01325">
            <w:rPr>
              <w:b/>
              <w:bCs/>
            </w:rPr>
            <w:t>-</w:t>
          </w:r>
          <w:r w:rsidR="006B195C">
            <w:rPr>
              <w:b/>
              <w:bCs/>
            </w:rPr>
            <w:t>69</w:t>
          </w:r>
        </w:p>
        <w:p w:rsidR="0027293A" w:rsidRPr="00B01325" w:rsidRDefault="00BC3BF9" w:rsidP="00BC794B">
          <w:pPr>
            <w:pStyle w:val="Kopfzeile"/>
            <w:tabs>
              <w:tab w:val="clear" w:pos="1134"/>
            </w:tabs>
            <w:spacing w:before="40" w:line="220" w:lineRule="exact"/>
            <w:ind w:left="2268" w:hanging="6"/>
            <w:rPr>
              <w:b/>
            </w:rPr>
          </w:pPr>
          <w:r w:rsidRPr="00BC3BF9">
            <w:rPr>
              <w:b/>
            </w:rPr>
            <w:t>Vorstandswahl des Instituts für Fenstertechnik e.V.</w:t>
          </w:r>
        </w:p>
        <w:p w:rsidR="0027293A" w:rsidRPr="00B01325" w:rsidRDefault="00BC3BF9" w:rsidP="007E2C3F">
          <w:pPr>
            <w:pStyle w:val="Kopfzeile"/>
            <w:spacing w:before="60" w:after="180" w:line="220" w:lineRule="exact"/>
            <w:ind w:left="2268" w:hanging="6"/>
            <w:rPr>
              <w:bCs/>
            </w:rPr>
          </w:pPr>
          <w:r w:rsidRPr="006D2028">
            <w:t xml:space="preserve">Oskar Anders und Dr. Stefan Lackner </w:t>
          </w:r>
          <w:r>
            <w:t>als Vorsitzende bestätigt, Luis Oberrauch nach 20 Jahren Mitgliedschaft verabschiedet</w:t>
          </w:r>
        </w:p>
        <w:p w:rsidR="0027293A" w:rsidRDefault="0027293A" w:rsidP="0027293A">
          <w:pPr>
            <w:pStyle w:val="Kopfzeile"/>
            <w:spacing w:after="80" w:line="220" w:lineRule="exact"/>
            <w:jc w:val="right"/>
          </w:pPr>
          <w:r w:rsidRPr="00B01325">
            <w:t xml:space="preserve">Seite </w:t>
          </w:r>
          <w:r w:rsidRPr="00B01325">
            <w:fldChar w:fldCharType="begin"/>
          </w:r>
          <w:r w:rsidRPr="00B01325">
            <w:instrText xml:space="preserve"> PAGE  \* MERGEFORMAT </w:instrText>
          </w:r>
          <w:r w:rsidRPr="00B01325">
            <w:fldChar w:fldCharType="separate"/>
          </w:r>
          <w:r w:rsidR="00646886">
            <w:rPr>
              <w:noProof/>
            </w:rPr>
            <w:t>2</w:t>
          </w:r>
          <w:r w:rsidRPr="00B01325">
            <w:fldChar w:fldCharType="end"/>
          </w:r>
          <w:r w:rsidRPr="00B01325">
            <w:t xml:space="preserve"> von </w:t>
          </w:r>
          <w:fldSimple w:instr=" NUMPAGES  \* MERGEFORMAT ">
            <w:r w:rsidR="00646886">
              <w:rPr>
                <w:noProof/>
              </w:rPr>
              <w:t>3</w:t>
            </w:r>
          </w:fldSimple>
        </w:p>
      </w:tc>
      <w:tc>
        <w:tcPr>
          <w:tcW w:w="1624" w:type="dxa"/>
        </w:tcPr>
        <w:p w:rsidR="0027293A" w:rsidRDefault="007225DC" w:rsidP="003675B0">
          <w:pPr>
            <w:pStyle w:val="Kopfzeile"/>
          </w:pPr>
          <w:r>
            <w:rPr>
              <w:noProof/>
            </w:rPr>
            <w:drawing>
              <wp:anchor distT="0" distB="0" distL="114300" distR="114300" simplePos="0" relativeHeight="251659264" behindDoc="0" locked="0" layoutInCell="1" allowOverlap="1">
                <wp:simplePos x="0" y="0"/>
                <wp:positionH relativeFrom="column">
                  <wp:posOffset>292100</wp:posOffset>
                </wp:positionH>
                <wp:positionV relativeFrom="page">
                  <wp:posOffset>5715</wp:posOffset>
                </wp:positionV>
                <wp:extent cx="716280" cy="827405"/>
                <wp:effectExtent l="0" t="0" r="7620" b="0"/>
                <wp:wrapNone/>
                <wp:docPr id="19" name="Bild 19"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74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E6D2D" w:rsidRPr="001E6D2D" w:rsidRDefault="001E6D2D" w:rsidP="001E6D2D">
    <w:pPr>
      <w:spacing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Default="007225DC">
    <w:pPr>
      <w:spacing w:line="240" w:lineRule="auto"/>
      <w:ind w:right="-1134"/>
      <w:rPr>
        <w:sz w:val="2"/>
      </w:rPr>
    </w:pPr>
    <w:r>
      <w:rPr>
        <w:noProof/>
      </w:rPr>
      <w:drawing>
        <wp:anchor distT="0" distB="0" distL="114300" distR="114300" simplePos="0" relativeHeight="251660288" behindDoc="1" locked="0" layoutInCell="1" allowOverlap="1">
          <wp:simplePos x="0" y="0"/>
          <wp:positionH relativeFrom="column">
            <wp:posOffset>5054600</wp:posOffset>
          </wp:positionH>
          <wp:positionV relativeFrom="paragraph">
            <wp:posOffset>8890</wp:posOffset>
          </wp:positionV>
          <wp:extent cx="716280" cy="828040"/>
          <wp:effectExtent l="0" t="0" r="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utch" w:hAnsi="Dutch"/>
        <w:noProof/>
        <w:sz w:val="20"/>
      </w:rPr>
      <mc:AlternateContent>
        <mc:Choice Requires="wps">
          <w:drawing>
            <wp:anchor distT="0" distB="0" distL="114300" distR="114300" simplePos="0" relativeHeight="251656192" behindDoc="0" locked="0" layoutInCell="0" allowOverlap="1">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8C18D"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o:allowincell="f" strokeweight=".25pt">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168" behindDoc="0" locked="0" layoutInCell="0" allowOverlap="1">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5BA3B3"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o:allowincell="f" strokeweight=".25pt">
              <v:stroke startarrowwidth="narrow" startarrowlength="short" endarrowwidth="narrow" endarrowlength="short"/>
              <w10:wrap anchorx="page" anchory="page"/>
            </v:line>
          </w:pict>
        </mc:Fallback>
      </mc:AlternateContent>
    </w:r>
  </w:p>
  <w:p w:rsidR="00D9307C" w:rsidRDefault="00D9307C" w:rsidP="0027293A">
    <w:pPr>
      <w:pStyle w:val="Kopfzeile"/>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7A84B0"/>
    <w:lvl w:ilvl="0">
      <w:numFmt w:val="decimal"/>
      <w:lvlText w:val="*"/>
      <w:lvlJc w:val="left"/>
    </w:lvl>
  </w:abstractNum>
  <w:abstractNum w:abstractNumId="1" w15:restartNumberingAfterBreak="0">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450EC"/>
    <w:multiLevelType w:val="singleLevel"/>
    <w:tmpl w:val="04070011"/>
    <w:lvl w:ilvl="0">
      <w:start w:val="1"/>
      <w:numFmt w:val="decimal"/>
      <w:lvlText w:val="%1)"/>
      <w:lvlJc w:val="left"/>
      <w:pPr>
        <w:tabs>
          <w:tab w:val="num" w:pos="360"/>
        </w:tabs>
        <w:ind w:left="360" w:hanging="360"/>
      </w:pPr>
    </w:lvl>
  </w:abstractNum>
  <w:abstractNum w:abstractNumId="9" w15:restartNumberingAfterBreak="0">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6" w15:restartNumberingAfterBreak="0">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6"/>
  </w:num>
  <w:num w:numId="5">
    <w:abstractNumId w:val="17"/>
  </w:num>
  <w:num w:numId="6">
    <w:abstractNumId w:val="12"/>
  </w:num>
  <w:num w:numId="7">
    <w:abstractNumId w:val="7"/>
  </w:num>
  <w:num w:numId="8">
    <w:abstractNumId w:val="11"/>
  </w:num>
  <w:num w:numId="9">
    <w:abstractNumId w:val="5"/>
  </w:num>
  <w:num w:numId="10">
    <w:abstractNumId w:val="16"/>
  </w:num>
  <w:num w:numId="11">
    <w:abstractNumId w:val="23"/>
  </w:num>
  <w:num w:numId="12">
    <w:abstractNumId w:val="24"/>
  </w:num>
  <w:num w:numId="13">
    <w:abstractNumId w:val="3"/>
  </w:num>
  <w:num w:numId="14">
    <w:abstractNumId w:val="26"/>
  </w:num>
  <w:num w:numId="15">
    <w:abstractNumId w:val="21"/>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19"/>
  </w:num>
  <w:num w:numId="19">
    <w:abstractNumId w:val="17"/>
  </w:num>
  <w:num w:numId="20">
    <w:abstractNumId w:val="14"/>
  </w:num>
  <w:num w:numId="21">
    <w:abstractNumId w:val="20"/>
  </w:num>
  <w:num w:numId="22">
    <w:abstractNumId w:val="25"/>
  </w:num>
  <w:num w:numId="23">
    <w:abstractNumId w:val="8"/>
  </w:num>
  <w:num w:numId="24">
    <w:abstractNumId w:val="2"/>
  </w:num>
  <w:num w:numId="25">
    <w:abstractNumId w:val="10"/>
  </w:num>
  <w:num w:numId="26">
    <w:abstractNumId w:val="15"/>
  </w:num>
  <w:num w:numId="27">
    <w:abstractNumId w:val="22"/>
  </w:num>
  <w:num w:numId="28">
    <w:abstractNumId w:val="9"/>
  </w:num>
  <w:num w:numId="29">
    <w:abstractNumId w:val="13"/>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284"/>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ft_Version" w:val="-1"/>
  </w:docVars>
  <w:rsids>
    <w:rsidRoot w:val="00D9307C"/>
    <w:rsid w:val="000103E3"/>
    <w:rsid w:val="000118F5"/>
    <w:rsid w:val="00035D55"/>
    <w:rsid w:val="00036D0E"/>
    <w:rsid w:val="000540DA"/>
    <w:rsid w:val="00066788"/>
    <w:rsid w:val="000742E3"/>
    <w:rsid w:val="00076058"/>
    <w:rsid w:val="00085F60"/>
    <w:rsid w:val="000B2C9D"/>
    <w:rsid w:val="000B5C33"/>
    <w:rsid w:val="000C00AC"/>
    <w:rsid w:val="000C6E60"/>
    <w:rsid w:val="000D1E88"/>
    <w:rsid w:val="000E17E2"/>
    <w:rsid w:val="000E390E"/>
    <w:rsid w:val="000E47F0"/>
    <w:rsid w:val="000F3C05"/>
    <w:rsid w:val="000F40BF"/>
    <w:rsid w:val="000F5DB8"/>
    <w:rsid w:val="00100975"/>
    <w:rsid w:val="00117DC5"/>
    <w:rsid w:val="00122F47"/>
    <w:rsid w:val="0013421F"/>
    <w:rsid w:val="001505A1"/>
    <w:rsid w:val="0016501E"/>
    <w:rsid w:val="001677A6"/>
    <w:rsid w:val="00192BC8"/>
    <w:rsid w:val="001970E7"/>
    <w:rsid w:val="001A46CE"/>
    <w:rsid w:val="001B46CF"/>
    <w:rsid w:val="001C554E"/>
    <w:rsid w:val="001D1DD6"/>
    <w:rsid w:val="001D39B9"/>
    <w:rsid w:val="001E6D2D"/>
    <w:rsid w:val="0020458E"/>
    <w:rsid w:val="00210F8F"/>
    <w:rsid w:val="00215A42"/>
    <w:rsid w:val="00215D63"/>
    <w:rsid w:val="0021656E"/>
    <w:rsid w:val="00246767"/>
    <w:rsid w:val="00270F58"/>
    <w:rsid w:val="0027293A"/>
    <w:rsid w:val="00275906"/>
    <w:rsid w:val="00284F59"/>
    <w:rsid w:val="00293B11"/>
    <w:rsid w:val="002943F4"/>
    <w:rsid w:val="002972B8"/>
    <w:rsid w:val="002A1521"/>
    <w:rsid w:val="002A4F84"/>
    <w:rsid w:val="002A502F"/>
    <w:rsid w:val="002A522A"/>
    <w:rsid w:val="002B2596"/>
    <w:rsid w:val="002B3822"/>
    <w:rsid w:val="002B6BE7"/>
    <w:rsid w:val="002C46CC"/>
    <w:rsid w:val="002D34ED"/>
    <w:rsid w:val="002F7796"/>
    <w:rsid w:val="00310BEF"/>
    <w:rsid w:val="00340219"/>
    <w:rsid w:val="00351BE3"/>
    <w:rsid w:val="003558CD"/>
    <w:rsid w:val="003566AB"/>
    <w:rsid w:val="00357FB4"/>
    <w:rsid w:val="003675B0"/>
    <w:rsid w:val="0036778E"/>
    <w:rsid w:val="00371F5A"/>
    <w:rsid w:val="003743FC"/>
    <w:rsid w:val="00374D10"/>
    <w:rsid w:val="00377E81"/>
    <w:rsid w:val="00384DEF"/>
    <w:rsid w:val="003A115C"/>
    <w:rsid w:val="003A25BC"/>
    <w:rsid w:val="003B23D3"/>
    <w:rsid w:val="003C792F"/>
    <w:rsid w:val="003C7FE5"/>
    <w:rsid w:val="003D5A55"/>
    <w:rsid w:val="003E4ACE"/>
    <w:rsid w:val="003F1AD9"/>
    <w:rsid w:val="00431966"/>
    <w:rsid w:val="00433470"/>
    <w:rsid w:val="00437CC3"/>
    <w:rsid w:val="004505DE"/>
    <w:rsid w:val="00450FEF"/>
    <w:rsid w:val="00461CFA"/>
    <w:rsid w:val="00462594"/>
    <w:rsid w:val="00485D18"/>
    <w:rsid w:val="00490B2E"/>
    <w:rsid w:val="00490ECB"/>
    <w:rsid w:val="004954D9"/>
    <w:rsid w:val="004D0BD1"/>
    <w:rsid w:val="004D228D"/>
    <w:rsid w:val="004D29E1"/>
    <w:rsid w:val="004D6B7B"/>
    <w:rsid w:val="004E16F7"/>
    <w:rsid w:val="004F45E1"/>
    <w:rsid w:val="00506105"/>
    <w:rsid w:val="005069FE"/>
    <w:rsid w:val="0050747C"/>
    <w:rsid w:val="00512AF6"/>
    <w:rsid w:val="00514947"/>
    <w:rsid w:val="00514BFF"/>
    <w:rsid w:val="00514FB2"/>
    <w:rsid w:val="005237BF"/>
    <w:rsid w:val="005238A8"/>
    <w:rsid w:val="00524E32"/>
    <w:rsid w:val="005353F9"/>
    <w:rsid w:val="00535C98"/>
    <w:rsid w:val="0054735C"/>
    <w:rsid w:val="00563523"/>
    <w:rsid w:val="00570265"/>
    <w:rsid w:val="00570602"/>
    <w:rsid w:val="005811D9"/>
    <w:rsid w:val="00597F95"/>
    <w:rsid w:val="005A0AF9"/>
    <w:rsid w:val="005A42F7"/>
    <w:rsid w:val="005B6101"/>
    <w:rsid w:val="005C1CDC"/>
    <w:rsid w:val="005C3EDC"/>
    <w:rsid w:val="005D4A5D"/>
    <w:rsid w:val="005E009D"/>
    <w:rsid w:val="005E483B"/>
    <w:rsid w:val="006014DC"/>
    <w:rsid w:val="00605CBF"/>
    <w:rsid w:val="00630F57"/>
    <w:rsid w:val="0063188B"/>
    <w:rsid w:val="0064252D"/>
    <w:rsid w:val="00646886"/>
    <w:rsid w:val="0064731C"/>
    <w:rsid w:val="00661EAD"/>
    <w:rsid w:val="00670B93"/>
    <w:rsid w:val="00674DD2"/>
    <w:rsid w:val="00675CAB"/>
    <w:rsid w:val="006B04DC"/>
    <w:rsid w:val="006B195C"/>
    <w:rsid w:val="006C61F8"/>
    <w:rsid w:val="006D050F"/>
    <w:rsid w:val="006D0AB0"/>
    <w:rsid w:val="006D2028"/>
    <w:rsid w:val="006D328D"/>
    <w:rsid w:val="006E7D0F"/>
    <w:rsid w:val="006F008B"/>
    <w:rsid w:val="006F0A59"/>
    <w:rsid w:val="006F410F"/>
    <w:rsid w:val="007001BC"/>
    <w:rsid w:val="00702550"/>
    <w:rsid w:val="00703B3E"/>
    <w:rsid w:val="00720296"/>
    <w:rsid w:val="007225DC"/>
    <w:rsid w:val="0072535F"/>
    <w:rsid w:val="0073427A"/>
    <w:rsid w:val="00736B72"/>
    <w:rsid w:val="00764ED9"/>
    <w:rsid w:val="0076676E"/>
    <w:rsid w:val="00781C98"/>
    <w:rsid w:val="00790C19"/>
    <w:rsid w:val="00797E5D"/>
    <w:rsid w:val="007B0CE8"/>
    <w:rsid w:val="007B44B6"/>
    <w:rsid w:val="007B7E2E"/>
    <w:rsid w:val="007C17E8"/>
    <w:rsid w:val="007E0DEC"/>
    <w:rsid w:val="007E2C3F"/>
    <w:rsid w:val="007E4AC5"/>
    <w:rsid w:val="007E5555"/>
    <w:rsid w:val="007F10C9"/>
    <w:rsid w:val="007F38A5"/>
    <w:rsid w:val="008161E3"/>
    <w:rsid w:val="00836A6B"/>
    <w:rsid w:val="00846452"/>
    <w:rsid w:val="00851151"/>
    <w:rsid w:val="0087361F"/>
    <w:rsid w:val="00873629"/>
    <w:rsid w:val="00876D3F"/>
    <w:rsid w:val="00881002"/>
    <w:rsid w:val="0088223D"/>
    <w:rsid w:val="008A19B2"/>
    <w:rsid w:val="008A455F"/>
    <w:rsid w:val="008A4B5C"/>
    <w:rsid w:val="008A6632"/>
    <w:rsid w:val="008B309D"/>
    <w:rsid w:val="008C05E5"/>
    <w:rsid w:val="008C5273"/>
    <w:rsid w:val="008C5B83"/>
    <w:rsid w:val="008D1924"/>
    <w:rsid w:val="008D5BFA"/>
    <w:rsid w:val="008E155E"/>
    <w:rsid w:val="008E1DB0"/>
    <w:rsid w:val="008F197C"/>
    <w:rsid w:val="00902B62"/>
    <w:rsid w:val="00904E71"/>
    <w:rsid w:val="00905EA6"/>
    <w:rsid w:val="00913AEA"/>
    <w:rsid w:val="00915EB4"/>
    <w:rsid w:val="009272EC"/>
    <w:rsid w:val="00936287"/>
    <w:rsid w:val="009373AA"/>
    <w:rsid w:val="0095289D"/>
    <w:rsid w:val="00961880"/>
    <w:rsid w:val="00961AB6"/>
    <w:rsid w:val="00975BAB"/>
    <w:rsid w:val="00995935"/>
    <w:rsid w:val="009A102C"/>
    <w:rsid w:val="009A734B"/>
    <w:rsid w:val="009B7068"/>
    <w:rsid w:val="009C18B5"/>
    <w:rsid w:val="009C3E92"/>
    <w:rsid w:val="009C633D"/>
    <w:rsid w:val="009C68F7"/>
    <w:rsid w:val="009C75AB"/>
    <w:rsid w:val="009D0848"/>
    <w:rsid w:val="009D0BA6"/>
    <w:rsid w:val="009D1FFC"/>
    <w:rsid w:val="009D20F4"/>
    <w:rsid w:val="009D4593"/>
    <w:rsid w:val="009D7B50"/>
    <w:rsid w:val="009F010C"/>
    <w:rsid w:val="009F7010"/>
    <w:rsid w:val="00A0037D"/>
    <w:rsid w:val="00A054C6"/>
    <w:rsid w:val="00A077A0"/>
    <w:rsid w:val="00A11B50"/>
    <w:rsid w:val="00A156D9"/>
    <w:rsid w:val="00A24879"/>
    <w:rsid w:val="00A428C2"/>
    <w:rsid w:val="00A435E8"/>
    <w:rsid w:val="00A51D93"/>
    <w:rsid w:val="00A53FFF"/>
    <w:rsid w:val="00A60912"/>
    <w:rsid w:val="00A61B79"/>
    <w:rsid w:val="00A61EED"/>
    <w:rsid w:val="00A6682D"/>
    <w:rsid w:val="00A87523"/>
    <w:rsid w:val="00A8775F"/>
    <w:rsid w:val="00A92A90"/>
    <w:rsid w:val="00AB5C71"/>
    <w:rsid w:val="00AE7CDF"/>
    <w:rsid w:val="00AF7A50"/>
    <w:rsid w:val="00B1048F"/>
    <w:rsid w:val="00B24FF3"/>
    <w:rsid w:val="00B257C7"/>
    <w:rsid w:val="00B37D93"/>
    <w:rsid w:val="00B464C4"/>
    <w:rsid w:val="00B55808"/>
    <w:rsid w:val="00B60F58"/>
    <w:rsid w:val="00B63AC8"/>
    <w:rsid w:val="00B9598F"/>
    <w:rsid w:val="00BA6E7D"/>
    <w:rsid w:val="00BB056E"/>
    <w:rsid w:val="00BC32B7"/>
    <w:rsid w:val="00BC3BF9"/>
    <w:rsid w:val="00BC794B"/>
    <w:rsid w:val="00BE0C94"/>
    <w:rsid w:val="00BE4D84"/>
    <w:rsid w:val="00BF4AA3"/>
    <w:rsid w:val="00C24366"/>
    <w:rsid w:val="00C3375E"/>
    <w:rsid w:val="00C3721D"/>
    <w:rsid w:val="00C40944"/>
    <w:rsid w:val="00C558AD"/>
    <w:rsid w:val="00C65134"/>
    <w:rsid w:val="00C717FC"/>
    <w:rsid w:val="00C72F09"/>
    <w:rsid w:val="00C76F70"/>
    <w:rsid w:val="00C807A7"/>
    <w:rsid w:val="00C82D9F"/>
    <w:rsid w:val="00C85DD1"/>
    <w:rsid w:val="00C86960"/>
    <w:rsid w:val="00C87163"/>
    <w:rsid w:val="00C962A6"/>
    <w:rsid w:val="00C97AE0"/>
    <w:rsid w:val="00CC039B"/>
    <w:rsid w:val="00CC1905"/>
    <w:rsid w:val="00CC382E"/>
    <w:rsid w:val="00CC7F10"/>
    <w:rsid w:val="00CD0D2C"/>
    <w:rsid w:val="00CD4C5E"/>
    <w:rsid w:val="00CE2B3F"/>
    <w:rsid w:val="00CE4015"/>
    <w:rsid w:val="00CE51D1"/>
    <w:rsid w:val="00CF227A"/>
    <w:rsid w:val="00CF6B64"/>
    <w:rsid w:val="00D106BD"/>
    <w:rsid w:val="00D156B9"/>
    <w:rsid w:val="00D158C4"/>
    <w:rsid w:val="00D22EC9"/>
    <w:rsid w:val="00D25C9B"/>
    <w:rsid w:val="00D33C0E"/>
    <w:rsid w:val="00D34202"/>
    <w:rsid w:val="00D40154"/>
    <w:rsid w:val="00D40686"/>
    <w:rsid w:val="00D62E1E"/>
    <w:rsid w:val="00D70FFD"/>
    <w:rsid w:val="00D76BA4"/>
    <w:rsid w:val="00D8427C"/>
    <w:rsid w:val="00D85937"/>
    <w:rsid w:val="00D9307C"/>
    <w:rsid w:val="00DD0326"/>
    <w:rsid w:val="00DD25D5"/>
    <w:rsid w:val="00DE3310"/>
    <w:rsid w:val="00DE34F1"/>
    <w:rsid w:val="00DE7137"/>
    <w:rsid w:val="00DF7054"/>
    <w:rsid w:val="00E035E3"/>
    <w:rsid w:val="00E069EA"/>
    <w:rsid w:val="00E125FD"/>
    <w:rsid w:val="00E368FC"/>
    <w:rsid w:val="00E37239"/>
    <w:rsid w:val="00E373BB"/>
    <w:rsid w:val="00E52607"/>
    <w:rsid w:val="00E53774"/>
    <w:rsid w:val="00E646C4"/>
    <w:rsid w:val="00E65CE3"/>
    <w:rsid w:val="00E7669C"/>
    <w:rsid w:val="00E76854"/>
    <w:rsid w:val="00E92703"/>
    <w:rsid w:val="00EA063F"/>
    <w:rsid w:val="00EF3BD8"/>
    <w:rsid w:val="00F108E8"/>
    <w:rsid w:val="00F26338"/>
    <w:rsid w:val="00F41E53"/>
    <w:rsid w:val="00F53053"/>
    <w:rsid w:val="00F57403"/>
    <w:rsid w:val="00F60CE5"/>
    <w:rsid w:val="00F750F0"/>
    <w:rsid w:val="00F83943"/>
    <w:rsid w:val="00F83E58"/>
    <w:rsid w:val="00F84A2A"/>
    <w:rsid w:val="00F9472C"/>
    <w:rsid w:val="00F965D2"/>
    <w:rsid w:val="00FA20B6"/>
    <w:rsid w:val="00FC6B69"/>
    <w:rsid w:val="00FD079F"/>
    <w:rsid w:val="00FD5FAE"/>
    <w:rsid w:val="00FD720B"/>
    <w:rsid w:val="00FE2E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19510E3C"/>
  <w15:chartTrackingRefBased/>
  <w15:docId w15:val="{FE292BB3-56DD-49A0-9C03-A1A987C5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customStyle="1" w:styleId="BesuchterHyperlink">
    <w:name w:val="Besuchter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92212">
      <w:bodyDiv w:val="1"/>
      <w:marLeft w:val="0"/>
      <w:marRight w:val="0"/>
      <w:marTop w:val="0"/>
      <w:marBottom w:val="0"/>
      <w:divBdr>
        <w:top w:val="none" w:sz="0" w:space="0" w:color="auto"/>
        <w:left w:val="none" w:sz="0" w:space="0" w:color="auto"/>
        <w:bottom w:val="none" w:sz="0" w:space="0" w:color="auto"/>
        <w:right w:val="none" w:sz="0" w:space="0" w:color="auto"/>
      </w:divBdr>
    </w:div>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4585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5245</CharactersWithSpaces>
  <SharedDoc>false</SharedDoc>
  <HLinks>
    <vt:vector size="6" baseType="variant">
      <vt:variant>
        <vt:i4>8060990</vt:i4>
      </vt:variant>
      <vt:variant>
        <vt:i4>6</vt:i4>
      </vt:variant>
      <vt:variant>
        <vt:i4>0</vt:i4>
      </vt:variant>
      <vt:variant>
        <vt:i4>5</vt:i4>
      </vt:variant>
      <vt:variant>
        <vt:lpwstr>http://www.ift-rosenheim.de/bildarchiv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bw</dc:creator>
  <cp:keywords>Pressemitteilung</cp:keywords>
  <dc:description>99-</dc:description>
  <cp:lastModifiedBy>Benitz Jürgen</cp:lastModifiedBy>
  <cp:revision>5</cp:revision>
  <cp:lastPrinted>2022-11-17T11:26:00Z</cp:lastPrinted>
  <dcterms:created xsi:type="dcterms:W3CDTF">2022-11-17T11:26:00Z</dcterms:created>
  <dcterms:modified xsi:type="dcterms:W3CDTF">2023-02-07T07:47:00Z</dcterms:modified>
</cp:coreProperties>
</file>